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1E" w:rsidRPr="00E8423E" w:rsidRDefault="0030651E" w:rsidP="0030651E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E8423E">
        <w:rPr>
          <w:rFonts w:ascii="標楷體" w:eastAsia="標楷體" w:hAnsi="標楷體" w:hint="eastAsia"/>
          <w:color w:val="000000" w:themeColor="text1"/>
          <w:sz w:val="32"/>
          <w:szCs w:val="32"/>
        </w:rPr>
        <w:t>雲林縣</w:t>
      </w:r>
      <w:r w:rsidRPr="00E8423E">
        <w:rPr>
          <w:rFonts w:ascii="標楷體" w:eastAsia="標楷體" w:hAnsi="標楷體" w:cs="新細明體" w:hint="eastAsia"/>
          <w:color w:val="000000" w:themeColor="text1"/>
          <w:sz w:val="32"/>
          <w:szCs w:val="32"/>
        </w:rPr>
        <w:t>私立</w:t>
      </w:r>
      <w:r w:rsidRPr="00E8423E">
        <w:rPr>
          <w:rFonts w:ascii="標楷體" w:eastAsia="標楷體" w:hAnsi="標楷體" w:hint="eastAsia"/>
          <w:color w:val="000000" w:themeColor="text1"/>
          <w:sz w:val="32"/>
          <w:szCs w:val="32"/>
        </w:rPr>
        <w:t>揚子中學10</w:t>
      </w:r>
      <w:r w:rsidR="001B2584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Pr="00E8423E">
        <w:rPr>
          <w:rFonts w:ascii="標楷體" w:eastAsia="標楷體" w:hAnsi="標楷體"/>
          <w:color w:val="000000" w:themeColor="text1"/>
          <w:sz w:val="32"/>
          <w:szCs w:val="32"/>
        </w:rPr>
        <w:t>學年度第</w:t>
      </w:r>
      <w:r w:rsidR="00B95B34">
        <w:rPr>
          <w:rFonts w:ascii="標楷體" w:eastAsia="標楷體" w:hAnsi="標楷體" w:cs="新細明體" w:hint="eastAsia"/>
          <w:color w:val="000000" w:themeColor="text1"/>
          <w:sz w:val="32"/>
          <w:szCs w:val="32"/>
        </w:rPr>
        <w:t>2</w:t>
      </w:r>
      <w:r w:rsidRPr="00E8423E">
        <w:rPr>
          <w:rFonts w:ascii="標楷體" w:eastAsia="標楷體" w:hAnsi="標楷體" w:hint="eastAsia"/>
          <w:color w:val="000000" w:themeColor="text1"/>
          <w:sz w:val="32"/>
          <w:szCs w:val="32"/>
        </w:rPr>
        <w:t>學期</w:t>
      </w:r>
    </w:p>
    <w:p w:rsidR="0030651E" w:rsidRDefault="0030651E" w:rsidP="0030651E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E8423E">
        <w:rPr>
          <w:rFonts w:ascii="標楷體" w:eastAsia="標楷體" w:hAnsi="標楷體" w:hint="eastAsia"/>
          <w:color w:val="000000" w:themeColor="text1"/>
          <w:sz w:val="32"/>
          <w:szCs w:val="32"/>
        </w:rPr>
        <w:t>課程發展委員會</w:t>
      </w:r>
      <w:r w:rsidR="001B2584">
        <w:rPr>
          <w:rFonts w:ascii="標楷體" w:eastAsia="標楷體" w:hAnsi="標楷體" w:hint="eastAsia"/>
          <w:color w:val="000000" w:themeColor="text1"/>
          <w:sz w:val="32"/>
          <w:szCs w:val="32"/>
        </w:rPr>
        <w:t>第一次</w:t>
      </w:r>
      <w:r w:rsidR="001B2584" w:rsidRPr="00E8423E">
        <w:rPr>
          <w:rFonts w:ascii="標楷體" w:eastAsia="標楷體" w:hAnsi="標楷體"/>
          <w:color w:val="000000" w:themeColor="text1"/>
          <w:sz w:val="32"/>
          <w:szCs w:val="32"/>
        </w:rPr>
        <w:t>會議</w:t>
      </w:r>
      <w:r w:rsidRPr="00E8423E">
        <w:rPr>
          <w:rFonts w:ascii="標楷體" w:eastAsia="標楷體" w:hAnsi="標楷體" w:hint="eastAsia"/>
          <w:color w:val="000000" w:themeColor="text1"/>
          <w:sz w:val="32"/>
          <w:szCs w:val="32"/>
        </w:rPr>
        <w:t>紀</w:t>
      </w:r>
      <w:r w:rsidRPr="00E8423E">
        <w:rPr>
          <w:rFonts w:ascii="標楷體" w:eastAsia="標楷體" w:hAnsi="標楷體"/>
          <w:color w:val="000000" w:themeColor="text1"/>
          <w:sz w:val="32"/>
          <w:szCs w:val="32"/>
        </w:rPr>
        <w:t>錄</w:t>
      </w:r>
    </w:p>
    <w:p w:rsidR="0030651E" w:rsidRPr="00E8423E" w:rsidRDefault="0030651E" w:rsidP="0030651E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1A2C4D" w:rsidRPr="001A2C4D" w:rsidRDefault="0030651E" w:rsidP="001A2C4D">
      <w:pPr>
        <w:pStyle w:val="a3"/>
        <w:numPr>
          <w:ilvl w:val="0"/>
          <w:numId w:val="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A2C4D">
        <w:rPr>
          <w:rFonts w:ascii="標楷體" w:eastAsia="標楷體" w:hAnsi="標楷體"/>
          <w:sz w:val="28"/>
          <w:szCs w:val="28"/>
        </w:rPr>
        <w:t>時間：</w:t>
      </w:r>
      <w:r w:rsidRPr="001A2C4D">
        <w:rPr>
          <w:rFonts w:ascii="標楷體" w:eastAsia="標楷體" w:hAnsi="標楷體" w:hint="eastAsia"/>
          <w:sz w:val="28"/>
          <w:szCs w:val="28"/>
        </w:rPr>
        <w:t>10</w:t>
      </w:r>
      <w:r w:rsidR="001B2584">
        <w:rPr>
          <w:rFonts w:ascii="標楷體" w:eastAsia="標楷體" w:hAnsi="標楷體" w:hint="eastAsia"/>
          <w:sz w:val="28"/>
          <w:szCs w:val="28"/>
        </w:rPr>
        <w:t>6</w:t>
      </w:r>
      <w:r w:rsidRPr="001A2C4D">
        <w:rPr>
          <w:rFonts w:ascii="標楷體" w:eastAsia="標楷體" w:hAnsi="標楷體"/>
          <w:sz w:val="28"/>
          <w:szCs w:val="28"/>
        </w:rPr>
        <w:t>年</w:t>
      </w:r>
      <w:r w:rsidR="001B2584">
        <w:rPr>
          <w:rFonts w:ascii="標楷體" w:eastAsia="標楷體" w:hAnsi="標楷體" w:hint="eastAsia"/>
          <w:sz w:val="28"/>
          <w:szCs w:val="28"/>
        </w:rPr>
        <w:t>6</w:t>
      </w:r>
      <w:r w:rsidRPr="001A2C4D">
        <w:rPr>
          <w:rFonts w:ascii="標楷體" w:eastAsia="標楷體" w:hAnsi="標楷體" w:hint="eastAsia"/>
          <w:sz w:val="28"/>
          <w:szCs w:val="28"/>
        </w:rPr>
        <w:t>月</w:t>
      </w:r>
      <w:r w:rsidR="001B2584">
        <w:rPr>
          <w:rFonts w:ascii="標楷體" w:eastAsia="標楷體" w:hAnsi="標楷體" w:hint="eastAsia"/>
          <w:sz w:val="28"/>
          <w:szCs w:val="28"/>
        </w:rPr>
        <w:t>16</w:t>
      </w:r>
      <w:r w:rsidRPr="001A2C4D">
        <w:rPr>
          <w:rFonts w:ascii="標楷體" w:eastAsia="標楷體" w:hAnsi="標楷體" w:hint="eastAsia"/>
          <w:sz w:val="28"/>
          <w:szCs w:val="28"/>
        </w:rPr>
        <w:t>日(四)上午7:30~9:00</w:t>
      </w:r>
    </w:p>
    <w:p w:rsidR="001A2C4D" w:rsidRPr="001A2C4D" w:rsidRDefault="0030651E" w:rsidP="001A2C4D">
      <w:pPr>
        <w:pStyle w:val="a3"/>
        <w:numPr>
          <w:ilvl w:val="0"/>
          <w:numId w:val="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A2C4D">
        <w:rPr>
          <w:rFonts w:ascii="標楷體" w:eastAsia="標楷體" w:hAnsi="標楷體"/>
          <w:sz w:val="28"/>
          <w:szCs w:val="28"/>
        </w:rPr>
        <w:t>地點：</w:t>
      </w:r>
      <w:r w:rsidR="00BC2A50" w:rsidRPr="001A2C4D">
        <w:rPr>
          <w:rFonts w:ascii="標楷體" w:eastAsia="標楷體" w:hAnsi="標楷體" w:hint="eastAsia"/>
          <w:sz w:val="28"/>
          <w:szCs w:val="28"/>
        </w:rPr>
        <w:t>本校教師主題教學研究教室(六角桌教室)</w:t>
      </w:r>
    </w:p>
    <w:p w:rsidR="0030651E" w:rsidRPr="00A941A7" w:rsidRDefault="0030651E" w:rsidP="0030651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叁、</w:t>
      </w:r>
      <w:r w:rsidRPr="001634BF">
        <w:rPr>
          <w:rFonts w:ascii="標楷體" w:eastAsia="標楷體" w:hAnsi="標楷體" w:hint="eastAsia"/>
          <w:sz w:val="28"/>
          <w:szCs w:val="28"/>
        </w:rPr>
        <w:t>列席：鍾月娥校長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A941A7">
        <w:rPr>
          <w:rFonts w:ascii="標楷體" w:eastAsia="標楷體" w:hAnsi="標楷體"/>
          <w:sz w:val="28"/>
          <w:szCs w:val="28"/>
        </w:rPr>
        <w:t>主席：</w:t>
      </w:r>
      <w:r w:rsidRPr="001634BF">
        <w:rPr>
          <w:rFonts w:ascii="標楷體" w:eastAsia="標楷體" w:hAnsi="標楷體" w:hint="eastAsia"/>
          <w:sz w:val="28"/>
          <w:szCs w:val="28"/>
        </w:rPr>
        <w:t xml:space="preserve">邱世宏主任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634BF">
        <w:rPr>
          <w:rFonts w:ascii="標楷體" w:eastAsia="標楷體" w:hAnsi="標楷體" w:hint="eastAsia"/>
          <w:sz w:val="28"/>
          <w:szCs w:val="28"/>
        </w:rPr>
        <w:t xml:space="preserve"> 記錄：</w:t>
      </w:r>
      <w:r>
        <w:rPr>
          <w:rFonts w:ascii="標楷體" w:eastAsia="標楷體" w:hAnsi="標楷體" w:hint="eastAsia"/>
          <w:sz w:val="28"/>
          <w:szCs w:val="28"/>
        </w:rPr>
        <w:t>呂艾淇</w:t>
      </w:r>
      <w:r w:rsidRPr="001634BF">
        <w:rPr>
          <w:rFonts w:ascii="標楷體" w:eastAsia="標楷體" w:hAnsi="標楷體" w:hint="eastAsia"/>
          <w:sz w:val="28"/>
          <w:szCs w:val="28"/>
        </w:rPr>
        <w:t xml:space="preserve">  組長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　　　　　　　　</w:t>
      </w:r>
    </w:p>
    <w:p w:rsidR="0030651E" w:rsidRPr="00A941A7" w:rsidRDefault="0030651E" w:rsidP="0030651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</w:t>
      </w:r>
      <w:r w:rsidRPr="00A941A7">
        <w:rPr>
          <w:rFonts w:ascii="標楷體" w:eastAsia="標楷體" w:hAnsi="標楷體"/>
          <w:sz w:val="28"/>
          <w:szCs w:val="28"/>
        </w:rPr>
        <w:t>出席人員</w:t>
      </w:r>
      <w:r w:rsidRPr="00A941A7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詳</w:t>
      </w:r>
      <w:r w:rsidRPr="00A941A7">
        <w:rPr>
          <w:rFonts w:ascii="標楷體" w:eastAsia="標楷體" w:hAnsi="標楷體" w:hint="eastAsia"/>
          <w:sz w:val="28"/>
          <w:szCs w:val="28"/>
        </w:rPr>
        <w:t>如簽到單</w:t>
      </w:r>
    </w:p>
    <w:p w:rsidR="0030651E" w:rsidRDefault="0030651E" w:rsidP="0030651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</w:t>
      </w:r>
      <w:r w:rsidRPr="00A941A7">
        <w:rPr>
          <w:rFonts w:ascii="標楷體" w:eastAsia="標楷體" w:hAnsi="標楷體" w:hint="eastAsia"/>
          <w:sz w:val="28"/>
          <w:szCs w:val="28"/>
        </w:rPr>
        <w:t>主席致詞：</w:t>
      </w:r>
      <w:r w:rsidRPr="001634BF">
        <w:rPr>
          <w:rFonts w:ascii="標楷體" w:eastAsia="標楷體" w:hAnsi="標楷體" w:hint="eastAsia"/>
          <w:sz w:val="28"/>
          <w:szCs w:val="28"/>
        </w:rPr>
        <w:t>今天在此召開課程發展委員會的目的是希望各位委員</w:t>
      </w:r>
    </w:p>
    <w:p w:rsidR="0030651E" w:rsidRDefault="0030651E" w:rsidP="0030651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634BF">
        <w:rPr>
          <w:rFonts w:ascii="標楷體" w:eastAsia="標楷體" w:hAnsi="標楷體" w:hint="eastAsia"/>
          <w:sz w:val="28"/>
          <w:szCs w:val="28"/>
        </w:rPr>
        <w:t>針對下學年的</w:t>
      </w:r>
      <w:r w:rsidRPr="00D52AC0">
        <w:rPr>
          <w:rFonts w:ascii="標楷體" w:eastAsia="標楷體" w:hAnsi="標楷體" w:hint="eastAsia"/>
          <w:sz w:val="28"/>
          <w:szCs w:val="28"/>
        </w:rPr>
        <w:t>各領域學習節數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52AC0">
        <w:rPr>
          <w:rFonts w:ascii="標楷體" w:eastAsia="標楷體" w:hAnsi="標楷體" w:hint="eastAsia"/>
          <w:sz w:val="28"/>
          <w:szCs w:val="28"/>
        </w:rPr>
        <w:t>本校教科書選用及自編教材審查</w:t>
      </w:r>
    </w:p>
    <w:p w:rsidR="0030651E" w:rsidRDefault="0030651E" w:rsidP="0030651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及本</w:t>
      </w:r>
      <w:r w:rsidRPr="00D52AC0">
        <w:rPr>
          <w:rFonts w:ascii="標楷體" w:eastAsia="標楷體" w:hAnsi="標楷體" w:hint="eastAsia"/>
          <w:sz w:val="28"/>
          <w:szCs w:val="28"/>
        </w:rPr>
        <w:t>校課程特色(草案)</w:t>
      </w:r>
      <w:r>
        <w:rPr>
          <w:rFonts w:ascii="標楷體" w:eastAsia="標楷體" w:hAnsi="標楷體" w:hint="eastAsia"/>
          <w:sz w:val="28"/>
          <w:szCs w:val="28"/>
        </w:rPr>
        <w:t>加以討論及審核，</w:t>
      </w:r>
      <w:r w:rsidRPr="001634BF">
        <w:rPr>
          <w:rFonts w:ascii="標楷體" w:eastAsia="標楷體" w:hAnsi="標楷體" w:hint="eastAsia"/>
          <w:sz w:val="28"/>
          <w:szCs w:val="28"/>
        </w:rPr>
        <w:t>以利作為本校</w:t>
      </w:r>
      <w:r>
        <w:rPr>
          <w:rFonts w:ascii="標楷體" w:eastAsia="標楷體" w:hAnsi="標楷體" w:hint="eastAsia"/>
          <w:sz w:val="28"/>
          <w:szCs w:val="28"/>
        </w:rPr>
        <w:t>新</w:t>
      </w:r>
      <w:r w:rsidRPr="001634BF">
        <w:rPr>
          <w:rFonts w:ascii="標楷體" w:eastAsia="標楷體" w:hAnsi="標楷體" w:hint="eastAsia"/>
          <w:sz w:val="28"/>
          <w:szCs w:val="28"/>
        </w:rPr>
        <w:t>學年實</w:t>
      </w:r>
    </w:p>
    <w:p w:rsidR="0030651E" w:rsidRPr="00A941A7" w:rsidRDefault="0030651E" w:rsidP="0030651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634BF">
        <w:rPr>
          <w:rFonts w:ascii="標楷體" w:eastAsia="標楷體" w:hAnsi="標楷體" w:hint="eastAsia"/>
          <w:sz w:val="28"/>
          <w:szCs w:val="28"/>
        </w:rPr>
        <w:t>施教學的依據。</w:t>
      </w:r>
    </w:p>
    <w:p w:rsidR="005B1604" w:rsidRDefault="0030651E" w:rsidP="005B1604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</w:t>
      </w:r>
      <w:r w:rsidRPr="00A941A7">
        <w:rPr>
          <w:rFonts w:ascii="標楷體" w:eastAsia="標楷體" w:hAnsi="標楷體" w:hint="eastAsia"/>
          <w:sz w:val="28"/>
          <w:szCs w:val="28"/>
        </w:rPr>
        <w:t>業務報告：</w:t>
      </w:r>
      <w:r>
        <w:rPr>
          <w:rFonts w:ascii="標楷體" w:eastAsia="標楷體" w:hAnsi="標楷體" w:hint="eastAsia"/>
          <w:sz w:val="28"/>
          <w:szCs w:val="28"/>
        </w:rPr>
        <w:t>感謝委員們的參與，</w:t>
      </w:r>
      <w:r w:rsidRPr="001634BF">
        <w:rPr>
          <w:rFonts w:ascii="標楷體" w:eastAsia="標楷體" w:hAnsi="標楷體" w:hint="eastAsia"/>
          <w:sz w:val="28"/>
          <w:szCs w:val="28"/>
        </w:rPr>
        <w:t>今天召開會議</w:t>
      </w:r>
      <w:r>
        <w:rPr>
          <w:rFonts w:ascii="標楷體" w:eastAsia="標楷體" w:hAnsi="標楷體" w:hint="eastAsia"/>
          <w:sz w:val="28"/>
          <w:szCs w:val="28"/>
        </w:rPr>
        <w:t>如主席所言，係針對新學年本校總</w:t>
      </w:r>
    </w:p>
    <w:p w:rsidR="005B1604" w:rsidRDefault="0030651E" w:rsidP="005B1604">
      <w:pPr>
        <w:spacing w:line="400" w:lineRule="exac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體課程內容進行討論，各位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老師均能依照</w:t>
      </w:r>
      <w:proofErr w:type="gramEnd"/>
      <w:r>
        <w:rPr>
          <w:rFonts w:ascii="標楷體" w:eastAsia="標楷體" w:hAnsi="標楷體" w:hint="eastAsia"/>
          <w:sz w:val="28"/>
          <w:szCs w:val="28"/>
        </w:rPr>
        <w:t>先前所發的規劃表資料配合</w:t>
      </w:r>
      <w:r w:rsidR="005B1604">
        <w:rPr>
          <w:rFonts w:ascii="標楷體" w:eastAsia="標楷體" w:hAnsi="標楷體" w:hint="eastAsia"/>
          <w:sz w:val="28"/>
          <w:szCs w:val="28"/>
        </w:rPr>
        <w:t>教育部國民</w:t>
      </w:r>
    </w:p>
    <w:p w:rsidR="0030651E" w:rsidRPr="00A941A7" w:rsidRDefault="005B1604" w:rsidP="005B1604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中小學九年一貫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課程課程</w:t>
      </w:r>
      <w:proofErr w:type="gramEnd"/>
      <w:r>
        <w:rPr>
          <w:rFonts w:ascii="標楷體" w:eastAsia="標楷體" w:hAnsi="標楷體" w:hint="eastAsia"/>
          <w:sz w:val="28"/>
          <w:szCs w:val="28"/>
        </w:rPr>
        <w:t>綱要總綱之規定,</w:t>
      </w:r>
      <w:r w:rsidR="0030651E" w:rsidRPr="001634BF">
        <w:rPr>
          <w:rFonts w:ascii="標楷體" w:eastAsia="標楷體" w:hAnsi="標楷體" w:hint="eastAsia"/>
          <w:sz w:val="28"/>
          <w:szCs w:val="28"/>
        </w:rPr>
        <w:t>加以討論</w:t>
      </w:r>
      <w:r w:rsidR="0030651E">
        <w:rPr>
          <w:rFonts w:ascii="標楷體" w:eastAsia="標楷體" w:hAnsi="標楷體" w:hint="eastAsia"/>
          <w:sz w:val="28"/>
          <w:szCs w:val="28"/>
        </w:rPr>
        <w:t>並</w:t>
      </w:r>
      <w:r w:rsidR="0030651E" w:rsidRPr="001634BF">
        <w:rPr>
          <w:rFonts w:ascii="標楷體" w:eastAsia="標楷體" w:hAnsi="標楷體" w:hint="eastAsia"/>
          <w:sz w:val="28"/>
          <w:szCs w:val="28"/>
        </w:rPr>
        <w:t>作成決議。</w:t>
      </w:r>
    </w:p>
    <w:p w:rsidR="0030651E" w:rsidRDefault="0030651E" w:rsidP="0030651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0651E" w:rsidRPr="00A941A7" w:rsidRDefault="0030651E" w:rsidP="0030651E">
      <w:pPr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Pr="00A941A7">
        <w:rPr>
          <w:rFonts w:ascii="標楷體" w:eastAsia="標楷體" w:hAnsi="標楷體" w:hint="eastAsia"/>
          <w:sz w:val="28"/>
          <w:szCs w:val="28"/>
        </w:rPr>
        <w:t>提案</w:t>
      </w:r>
      <w:r w:rsidRPr="00A941A7">
        <w:rPr>
          <w:rFonts w:ascii="標楷體" w:eastAsia="標楷體" w:hAnsi="標楷體"/>
          <w:sz w:val="28"/>
          <w:szCs w:val="28"/>
        </w:rPr>
        <w:t>討論</w:t>
      </w:r>
      <w:r w:rsidRPr="00A941A7">
        <w:rPr>
          <w:rFonts w:ascii="標楷體" w:eastAsia="標楷體" w:hAnsi="標楷體" w:hint="eastAsia"/>
          <w:sz w:val="28"/>
          <w:szCs w:val="28"/>
        </w:rPr>
        <w:t>：</w:t>
      </w:r>
    </w:p>
    <w:p w:rsidR="00B43315" w:rsidRDefault="00B43315" w:rsidP="00B4331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案由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941A7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本校10</w:t>
      </w:r>
      <w:r w:rsidR="001B2584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學年度課程評鑑結果，提請討論</w:t>
      </w:r>
    </w:p>
    <w:p w:rsidR="00243543" w:rsidRDefault="00B43315" w:rsidP="00243543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　明：1.本學年度特色課程設計與實施成效，經評鑑會議提出</w:t>
      </w:r>
      <w:r w:rsidR="00243543">
        <w:rPr>
          <w:rFonts w:ascii="標楷體" w:eastAsia="標楷體" w:hAnsi="標楷體" w:hint="eastAsia"/>
          <w:sz w:val="28"/>
          <w:szCs w:val="28"/>
        </w:rPr>
        <w:t>,</w:t>
      </w:r>
      <w:r w:rsidR="00243543" w:rsidRPr="00243543">
        <w:rPr>
          <w:rFonts w:ascii="標楷體" w:eastAsia="標楷體" w:hAnsi="標楷體"/>
          <w:sz w:val="28"/>
          <w:szCs w:val="28"/>
        </w:rPr>
        <w:t>部分教學活動與學習</w:t>
      </w:r>
    </w:p>
    <w:p w:rsidR="00243543" w:rsidRDefault="00243543" w:rsidP="00243543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243543">
        <w:rPr>
          <w:rFonts w:ascii="標楷體" w:eastAsia="標楷體" w:hAnsi="標楷體"/>
          <w:sz w:val="28"/>
          <w:szCs w:val="28"/>
        </w:rPr>
        <w:t>領域基本能力連結性薄弱</w:t>
      </w:r>
      <w:r w:rsidRPr="00A941A7">
        <w:rPr>
          <w:rFonts w:ascii="標楷體" w:eastAsia="標楷體" w:hAnsi="標楷體"/>
          <w:sz w:val="28"/>
          <w:szCs w:val="28"/>
        </w:rPr>
        <w:t>、</w:t>
      </w:r>
      <w:r w:rsidRPr="00243543">
        <w:rPr>
          <w:rFonts w:ascii="標楷體" w:eastAsia="標楷體" w:hAnsi="標楷體"/>
          <w:sz w:val="28"/>
          <w:szCs w:val="28"/>
        </w:rPr>
        <w:t>有些活動時間無法與課程進度及實施密切配合</w:t>
      </w:r>
    </w:p>
    <w:p w:rsidR="00243543" w:rsidRDefault="00243543" w:rsidP="00243543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243543">
        <w:rPr>
          <w:rFonts w:ascii="標楷體" w:eastAsia="標楷體" w:hAnsi="標楷體"/>
          <w:sz w:val="28"/>
          <w:szCs w:val="28"/>
        </w:rPr>
        <w:t xml:space="preserve">         </w:t>
      </w:r>
      <w:r w:rsidRPr="00A941A7">
        <w:rPr>
          <w:rFonts w:ascii="標楷體" w:eastAsia="標楷體" w:hAnsi="標楷體"/>
          <w:sz w:val="28"/>
          <w:szCs w:val="28"/>
        </w:rPr>
        <w:t>、</w:t>
      </w:r>
      <w:r w:rsidRPr="00243543">
        <w:rPr>
          <w:rFonts w:ascii="標楷體" w:eastAsia="標楷體" w:hAnsi="標楷體"/>
          <w:sz w:val="28"/>
          <w:szCs w:val="28"/>
        </w:rPr>
        <w:t>特色課程中過多外加課程設計，有排擠課程實施時間問題，建議依提案修</w:t>
      </w:r>
    </w:p>
    <w:p w:rsidR="00243543" w:rsidRDefault="00243543" w:rsidP="00243543">
      <w:pPr>
        <w:spacing w:line="440" w:lineRule="exact"/>
        <w:ind w:firstLineChars="500" w:firstLine="1400"/>
        <w:rPr>
          <w:rFonts w:ascii="標楷體" w:eastAsia="標楷體" w:hAnsi="標楷體" w:hint="eastAsia"/>
          <w:sz w:val="28"/>
          <w:szCs w:val="28"/>
        </w:rPr>
      </w:pPr>
      <w:r w:rsidRPr="00243543">
        <w:rPr>
          <w:rFonts w:ascii="標楷體" w:eastAsia="標楷體" w:hAnsi="標楷體"/>
          <w:sz w:val="28"/>
          <w:szCs w:val="28"/>
        </w:rPr>
        <w:t>正</w:t>
      </w:r>
      <w:r>
        <w:rPr>
          <w:rFonts w:ascii="標楷體" w:eastAsia="標楷體" w:hAnsi="標楷體" w:hint="eastAsia"/>
          <w:sz w:val="28"/>
          <w:szCs w:val="28"/>
        </w:rPr>
        <w:t>,</w:t>
      </w:r>
      <w:r w:rsidRPr="00243543">
        <w:rPr>
          <w:rFonts w:ascii="標楷體" w:eastAsia="標楷體" w:hAnsi="標楷體"/>
          <w:sz w:val="28"/>
          <w:szCs w:val="28"/>
        </w:rPr>
        <w:t>決議強化特色課程實施與領域基本能力之連結性</w:t>
      </w:r>
      <w:r w:rsidRPr="00A941A7">
        <w:rPr>
          <w:rFonts w:ascii="標楷體" w:eastAsia="標楷體" w:hAnsi="標楷體"/>
          <w:sz w:val="28"/>
          <w:szCs w:val="28"/>
        </w:rPr>
        <w:t>、</w:t>
      </w:r>
      <w:r w:rsidRPr="00243543">
        <w:rPr>
          <w:rFonts w:ascii="標楷體" w:eastAsia="標楷體" w:hAnsi="標楷體"/>
          <w:sz w:val="28"/>
          <w:szCs w:val="28"/>
        </w:rPr>
        <w:t>進行活動實施之時間</w:t>
      </w:r>
    </w:p>
    <w:p w:rsidR="00243543" w:rsidRDefault="00243543" w:rsidP="00243543">
      <w:pPr>
        <w:spacing w:line="440" w:lineRule="exact"/>
        <w:ind w:firstLineChars="500" w:firstLine="1400"/>
        <w:rPr>
          <w:rFonts w:ascii="標楷體" w:eastAsia="標楷體" w:hAnsi="標楷體" w:hint="eastAsia"/>
          <w:sz w:val="28"/>
          <w:szCs w:val="28"/>
        </w:rPr>
      </w:pPr>
      <w:r w:rsidRPr="00243543">
        <w:rPr>
          <w:rFonts w:ascii="標楷體" w:eastAsia="標楷體" w:hAnsi="標楷體"/>
          <w:sz w:val="28"/>
          <w:szCs w:val="28"/>
        </w:rPr>
        <w:t>調整，以求配合</w:t>
      </w:r>
      <w:r w:rsidRPr="00A941A7">
        <w:rPr>
          <w:rFonts w:ascii="標楷體" w:eastAsia="標楷體" w:hAnsi="標楷體"/>
          <w:sz w:val="28"/>
          <w:szCs w:val="28"/>
        </w:rPr>
        <w:t>、</w:t>
      </w:r>
      <w:r w:rsidRPr="00243543">
        <w:rPr>
          <w:rFonts w:ascii="標楷體" w:eastAsia="標楷體" w:hAnsi="標楷體"/>
          <w:sz w:val="28"/>
          <w:szCs w:val="28"/>
        </w:rPr>
        <w:t>針對特色課程設計排擠實施時間，依各年級修正方式進</w:t>
      </w:r>
    </w:p>
    <w:p w:rsidR="00B43315" w:rsidRDefault="00243543" w:rsidP="00243543">
      <w:pPr>
        <w:spacing w:line="440" w:lineRule="exact"/>
        <w:ind w:firstLineChars="500" w:firstLine="1400"/>
        <w:rPr>
          <w:rFonts w:ascii="標楷體" w:eastAsia="標楷體" w:hAnsi="標楷體"/>
          <w:sz w:val="28"/>
          <w:szCs w:val="28"/>
        </w:rPr>
      </w:pPr>
      <w:r w:rsidRPr="00243543">
        <w:rPr>
          <w:rFonts w:ascii="標楷體" w:eastAsia="標楷體" w:hAnsi="標楷體"/>
          <w:sz w:val="28"/>
          <w:szCs w:val="28"/>
        </w:rPr>
        <w:t>行調整。</w:t>
      </w:r>
    </w:p>
    <w:p w:rsidR="00322F9B" w:rsidRDefault="00B43315" w:rsidP="00322F9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2.有關學習領域規劃與實施成效</w:t>
      </w:r>
      <w:r w:rsidR="006E5119">
        <w:rPr>
          <w:rFonts w:ascii="標楷體" w:eastAsia="標楷體" w:hAnsi="標楷體" w:hint="eastAsia"/>
          <w:sz w:val="28"/>
          <w:szCs w:val="28"/>
        </w:rPr>
        <w:t>部份,</w:t>
      </w:r>
      <w:r w:rsidR="00322F9B" w:rsidRPr="00322F9B">
        <w:rPr>
          <w:rFonts w:ascii="標楷體" w:eastAsia="標楷體" w:hAnsi="標楷體" w:hint="eastAsia"/>
          <w:sz w:val="28"/>
          <w:szCs w:val="28"/>
        </w:rPr>
        <w:t>英文</w:t>
      </w:r>
      <w:r w:rsidR="00322F9B" w:rsidRPr="00322F9B">
        <w:rPr>
          <w:rFonts w:ascii="標楷體" w:eastAsia="標楷體" w:hAnsi="標楷體"/>
          <w:sz w:val="28"/>
          <w:szCs w:val="28"/>
        </w:rPr>
        <w:t>領域學習成效</w:t>
      </w:r>
      <w:proofErr w:type="gramStart"/>
      <w:r w:rsidR="00322F9B" w:rsidRPr="00322F9B">
        <w:rPr>
          <w:rFonts w:ascii="標楷體" w:eastAsia="標楷體" w:hAnsi="標楷體"/>
          <w:sz w:val="28"/>
          <w:szCs w:val="28"/>
        </w:rPr>
        <w:t>不</w:t>
      </w:r>
      <w:proofErr w:type="gramEnd"/>
      <w:r w:rsidR="00322F9B" w:rsidRPr="00322F9B">
        <w:rPr>
          <w:rFonts w:ascii="標楷體" w:eastAsia="標楷體" w:hAnsi="標楷體"/>
          <w:sz w:val="28"/>
          <w:szCs w:val="28"/>
        </w:rPr>
        <w:t>彰，學生落差過</w:t>
      </w:r>
    </w:p>
    <w:p w:rsidR="00322F9B" w:rsidRDefault="00322F9B" w:rsidP="00322F9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322F9B">
        <w:rPr>
          <w:rFonts w:ascii="標楷體" w:eastAsia="標楷體" w:hAnsi="標楷體"/>
          <w:sz w:val="28"/>
          <w:szCs w:val="28"/>
        </w:rPr>
        <w:t>大</w:t>
      </w:r>
      <w:r w:rsidRPr="00322F9B">
        <w:rPr>
          <w:rFonts w:ascii="標楷體" w:eastAsia="標楷體" w:hAnsi="標楷體" w:hint="eastAsia"/>
          <w:sz w:val="28"/>
          <w:szCs w:val="28"/>
        </w:rPr>
        <w:t>,</w:t>
      </w:r>
      <w:r>
        <w:rPr>
          <w:rFonts w:ascii="標楷體" w:eastAsia="標楷體" w:hAnsi="標楷體" w:hint="eastAsia"/>
          <w:sz w:val="28"/>
          <w:szCs w:val="28"/>
        </w:rPr>
        <w:t>針對</w:t>
      </w:r>
      <w:r w:rsidRPr="00322F9B">
        <w:rPr>
          <w:rFonts w:ascii="標楷體" w:eastAsia="標楷體" w:hAnsi="標楷體"/>
          <w:sz w:val="28"/>
          <w:szCs w:val="28"/>
        </w:rPr>
        <w:t>教師教學策略問題</w:t>
      </w:r>
      <w:r w:rsidRPr="00A941A7">
        <w:rPr>
          <w:rFonts w:ascii="標楷體" w:eastAsia="標楷體" w:hAnsi="標楷體"/>
          <w:sz w:val="28"/>
          <w:szCs w:val="28"/>
        </w:rPr>
        <w:t>、</w:t>
      </w:r>
      <w:r w:rsidRPr="00322F9B">
        <w:rPr>
          <w:rFonts w:ascii="標楷體" w:eastAsia="標楷體" w:hAnsi="標楷體"/>
          <w:sz w:val="28"/>
          <w:szCs w:val="28"/>
        </w:rPr>
        <w:t>教學評量多元化問題</w:t>
      </w:r>
      <w:r w:rsidRPr="00322F9B">
        <w:rPr>
          <w:rFonts w:ascii="標楷體" w:eastAsia="標楷體" w:hAnsi="標楷體" w:hint="eastAsia"/>
          <w:sz w:val="28"/>
          <w:szCs w:val="28"/>
        </w:rPr>
        <w:t>等提出</w:t>
      </w:r>
      <w:r>
        <w:rPr>
          <w:rFonts w:ascii="標楷體" w:eastAsia="標楷體" w:hAnsi="標楷體" w:hint="eastAsia"/>
          <w:sz w:val="28"/>
          <w:szCs w:val="28"/>
        </w:rPr>
        <w:t>討論,建議由</w:t>
      </w:r>
      <w:r w:rsidRPr="00322F9B">
        <w:rPr>
          <w:rFonts w:ascii="標楷體" w:eastAsia="標楷體" w:hAnsi="標楷體"/>
          <w:sz w:val="28"/>
          <w:szCs w:val="28"/>
        </w:rPr>
        <w:t>教材</w:t>
      </w:r>
    </w:p>
    <w:p w:rsidR="00322F9B" w:rsidRDefault="00322F9B" w:rsidP="00322F9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322F9B">
        <w:rPr>
          <w:rFonts w:ascii="標楷體" w:eastAsia="標楷體" w:hAnsi="標楷體"/>
          <w:sz w:val="28"/>
          <w:szCs w:val="28"/>
        </w:rPr>
        <w:t>簡化、強化補救教學等等，提升學習成效</w:t>
      </w:r>
      <w:r w:rsidRPr="00A941A7">
        <w:rPr>
          <w:rFonts w:ascii="標楷體" w:eastAsia="標楷體" w:hAnsi="標楷體"/>
          <w:sz w:val="28"/>
          <w:szCs w:val="28"/>
        </w:rPr>
        <w:t>、</w:t>
      </w:r>
      <w:r w:rsidRPr="00322F9B">
        <w:rPr>
          <w:rFonts w:ascii="標楷體" w:eastAsia="標楷體" w:hAnsi="標楷體"/>
          <w:sz w:val="28"/>
          <w:szCs w:val="28"/>
        </w:rPr>
        <w:t>強化同儕教學輔導系統</w:t>
      </w:r>
      <w:r w:rsidRPr="00A941A7"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322F9B">
        <w:rPr>
          <w:rFonts w:ascii="標楷體" w:eastAsia="標楷體" w:hAnsi="標楷體"/>
          <w:sz w:val="28"/>
          <w:szCs w:val="28"/>
        </w:rPr>
        <w:t>邀</w:t>
      </w:r>
    </w:p>
    <w:p w:rsidR="00322F9B" w:rsidRDefault="00322F9B" w:rsidP="00322F9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322F9B">
        <w:rPr>
          <w:rFonts w:ascii="標楷體" w:eastAsia="標楷體" w:hAnsi="標楷體"/>
          <w:sz w:val="28"/>
          <w:szCs w:val="28"/>
        </w:rPr>
        <w:t>請專業講座</w:t>
      </w:r>
      <w:proofErr w:type="gramStart"/>
      <w:r w:rsidRPr="00322F9B">
        <w:rPr>
          <w:rFonts w:ascii="標楷體" w:eastAsia="標楷體" w:hAnsi="標楷體"/>
          <w:sz w:val="28"/>
          <w:szCs w:val="28"/>
        </w:rPr>
        <w:t>蒞校精進</w:t>
      </w:r>
      <w:proofErr w:type="gramEnd"/>
      <w:r w:rsidRPr="00322F9B">
        <w:rPr>
          <w:rFonts w:ascii="標楷體" w:eastAsia="標楷體" w:hAnsi="標楷體"/>
          <w:sz w:val="28"/>
          <w:szCs w:val="28"/>
        </w:rPr>
        <w:t>教學策略，以提升教師教學策略與技巧</w:t>
      </w:r>
      <w:r w:rsidRPr="00A941A7">
        <w:rPr>
          <w:rFonts w:ascii="標楷體" w:eastAsia="標楷體" w:hAnsi="標楷體"/>
          <w:sz w:val="28"/>
          <w:szCs w:val="28"/>
        </w:rPr>
        <w:t>、</w:t>
      </w:r>
      <w:r w:rsidRPr="00322F9B">
        <w:rPr>
          <w:rFonts w:ascii="標楷體" w:eastAsia="標楷體" w:hAnsi="標楷體"/>
          <w:sz w:val="28"/>
          <w:szCs w:val="28"/>
        </w:rPr>
        <w:t>各領域是教</w:t>
      </w:r>
    </w:p>
    <w:p w:rsidR="00B43315" w:rsidRDefault="00322F9B" w:rsidP="00322F9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proofErr w:type="gramStart"/>
      <w:r w:rsidRPr="00322F9B">
        <w:rPr>
          <w:rFonts w:ascii="標楷體" w:eastAsia="標楷體" w:hAnsi="標楷體"/>
          <w:sz w:val="28"/>
          <w:szCs w:val="28"/>
        </w:rPr>
        <w:t>材適切</w:t>
      </w:r>
      <w:proofErr w:type="gramEnd"/>
      <w:r w:rsidRPr="00322F9B">
        <w:rPr>
          <w:rFonts w:ascii="標楷體" w:eastAsia="標楷體" w:hAnsi="標楷體"/>
          <w:sz w:val="28"/>
          <w:szCs w:val="28"/>
        </w:rPr>
        <w:t>性，進行多元化評量，每學年提交資料以供檢核。</w:t>
      </w:r>
    </w:p>
    <w:p w:rsidR="005C5AF9" w:rsidRDefault="00B43315" w:rsidP="005C5AF9">
      <w:pPr>
        <w:spacing w:line="440" w:lineRule="exact"/>
        <w:ind w:left="1400" w:hangingChars="500" w:hanging="14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3.有關彈性學習時數安排與規劃</w:t>
      </w:r>
      <w:r w:rsidR="005C5AF9">
        <w:rPr>
          <w:rFonts w:ascii="標楷體" w:eastAsia="標楷體" w:hAnsi="標楷體" w:hint="eastAsia"/>
          <w:sz w:val="28"/>
          <w:szCs w:val="28"/>
        </w:rPr>
        <w:t>,由於</w:t>
      </w:r>
      <w:r w:rsidR="005C5AF9" w:rsidRPr="005C5AF9">
        <w:rPr>
          <w:rFonts w:ascii="標楷體" w:eastAsia="標楷體" w:hAnsi="標楷體"/>
          <w:sz w:val="28"/>
          <w:szCs w:val="28"/>
        </w:rPr>
        <w:t>學校行事安排過多，排擠教學時數問題</w:t>
      </w:r>
      <w:r w:rsidR="005C5AF9" w:rsidRPr="005C5AF9">
        <w:rPr>
          <w:rFonts w:ascii="標楷體" w:eastAsia="標楷體" w:hAnsi="標楷體" w:hint="eastAsia"/>
          <w:sz w:val="28"/>
          <w:szCs w:val="28"/>
        </w:rPr>
        <w:t>,</w:t>
      </w:r>
      <w:r w:rsidR="005C5AF9" w:rsidRPr="005C5AF9">
        <w:rPr>
          <w:rFonts w:ascii="標楷體" w:eastAsia="標楷體" w:hAnsi="標楷體"/>
          <w:sz w:val="28"/>
          <w:szCs w:val="28"/>
        </w:rPr>
        <w:t>決議協調各處室，規劃出各宣導講座，如有臨時安排之講座，則以調課、</w:t>
      </w:r>
    </w:p>
    <w:p w:rsidR="005C5AF9" w:rsidRDefault="005C5AF9" w:rsidP="005C5AF9">
      <w:pPr>
        <w:spacing w:line="440" w:lineRule="exact"/>
        <w:ind w:leftChars="500" w:left="1200" w:firstLineChars="50" w:firstLine="140"/>
        <w:rPr>
          <w:rFonts w:ascii="標楷體" w:eastAsia="標楷體" w:hAnsi="標楷體" w:hint="eastAsia"/>
          <w:sz w:val="28"/>
          <w:szCs w:val="28"/>
        </w:rPr>
      </w:pPr>
      <w:r w:rsidRPr="005C5AF9">
        <w:rPr>
          <w:rFonts w:ascii="標楷體" w:eastAsia="標楷體" w:hAnsi="標楷體"/>
          <w:sz w:val="28"/>
          <w:szCs w:val="28"/>
        </w:rPr>
        <w:t>導師時間等方式安排，減少學校行事過多排擠教學時數。</w:t>
      </w:r>
    </w:p>
    <w:p w:rsidR="00B43315" w:rsidRDefault="00B43315" w:rsidP="005C5AF9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　議：同意納入10</w:t>
      </w:r>
      <w:r w:rsidR="001B2584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學年度課程規劃與設計之參考與改進之依據。</w:t>
      </w:r>
    </w:p>
    <w:p w:rsidR="00B43315" w:rsidRDefault="00B43315" w:rsidP="0030651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0651E" w:rsidRPr="001A2C4D" w:rsidRDefault="0030651E" w:rsidP="0030651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案由</w:t>
      </w:r>
      <w:r w:rsidR="001A2C4D">
        <w:rPr>
          <w:rFonts w:ascii="標楷體" w:eastAsia="標楷體" w:hAnsi="標楷體" w:hint="eastAsia"/>
          <w:sz w:val="28"/>
          <w:szCs w:val="28"/>
        </w:rPr>
        <w:t>二</w:t>
      </w:r>
      <w:r w:rsidRPr="00A941A7">
        <w:rPr>
          <w:rFonts w:ascii="標楷體" w:eastAsia="標楷體" w:hAnsi="標楷體" w:hint="eastAsia"/>
          <w:sz w:val="28"/>
          <w:szCs w:val="28"/>
        </w:rPr>
        <w:t>：</w:t>
      </w:r>
      <w:r w:rsidRPr="001A2C4D">
        <w:rPr>
          <w:rFonts w:ascii="標楷體" w:eastAsia="標楷體" w:hAnsi="標楷體" w:hint="eastAsia"/>
          <w:sz w:val="28"/>
          <w:szCs w:val="28"/>
        </w:rPr>
        <w:t>本校教科書選用及自編教材審查案，提請審議。</w:t>
      </w:r>
    </w:p>
    <w:p w:rsidR="0030651E" w:rsidRPr="001A2C4D" w:rsidRDefault="0030651E" w:rsidP="005B1604">
      <w:pPr>
        <w:adjustRightInd w:val="0"/>
        <w:snapToGrid w:val="0"/>
        <w:spacing w:beforeLines="50" w:line="400" w:lineRule="exact"/>
        <w:rPr>
          <w:rFonts w:ascii="標楷體" w:eastAsia="標楷體" w:hAnsi="標楷體"/>
          <w:sz w:val="28"/>
          <w:szCs w:val="28"/>
        </w:rPr>
      </w:pPr>
      <w:r w:rsidRPr="001A2C4D">
        <w:rPr>
          <w:rFonts w:ascii="標楷體" w:eastAsia="標楷體" w:hAnsi="標楷體" w:hint="eastAsia"/>
          <w:sz w:val="28"/>
          <w:szCs w:val="28"/>
        </w:rPr>
        <w:t>說  明：</w:t>
      </w:r>
    </w:p>
    <w:p w:rsidR="0030651E" w:rsidRPr="00A941A7" w:rsidRDefault="0030651E" w:rsidP="0030651E">
      <w:pPr>
        <w:numPr>
          <w:ilvl w:val="0"/>
          <w:numId w:val="2"/>
        </w:numPr>
        <w:adjustRightInd w:val="0"/>
        <w:snapToGrid w:val="0"/>
        <w:spacing w:line="400" w:lineRule="exact"/>
        <w:ind w:left="994" w:hanging="569"/>
        <w:rPr>
          <w:rFonts w:ascii="標楷體" w:eastAsia="標楷體" w:hAnsi="標楷體"/>
          <w:sz w:val="28"/>
          <w:szCs w:val="28"/>
        </w:rPr>
      </w:pPr>
      <w:r w:rsidRPr="00A941A7">
        <w:rPr>
          <w:rFonts w:ascii="標楷體" w:eastAsia="標楷體" w:hAnsi="標楷體" w:hint="eastAsia"/>
          <w:sz w:val="28"/>
          <w:szCs w:val="28"/>
        </w:rPr>
        <w:t>依據教育部國民中小學九年一貫課程綱要總綱之規定，</w:t>
      </w:r>
      <w:r w:rsidRPr="00A941A7">
        <w:rPr>
          <w:rFonts w:ascii="標楷體" w:eastAsia="標楷體" w:hAnsi="標楷體"/>
          <w:sz w:val="28"/>
          <w:szCs w:val="28"/>
        </w:rPr>
        <w:t>國民中小學教科用書應</w:t>
      </w:r>
      <w:r w:rsidRPr="00A941A7">
        <w:rPr>
          <w:rFonts w:ascii="標楷體" w:eastAsia="標楷體" w:hAnsi="標楷體" w:hint="eastAsia"/>
          <w:sz w:val="28"/>
          <w:szCs w:val="28"/>
        </w:rPr>
        <w:lastRenderedPageBreak/>
        <w:t>選用</w:t>
      </w:r>
      <w:r w:rsidRPr="00A941A7">
        <w:rPr>
          <w:rFonts w:ascii="標楷體" w:eastAsia="標楷體" w:hAnsi="標楷體"/>
          <w:sz w:val="28"/>
          <w:szCs w:val="28"/>
        </w:rPr>
        <w:t>審定通過</w:t>
      </w:r>
      <w:r w:rsidRPr="00A941A7">
        <w:rPr>
          <w:rFonts w:ascii="標楷體" w:eastAsia="標楷體" w:hAnsi="標楷體" w:hint="eastAsia"/>
          <w:sz w:val="28"/>
          <w:szCs w:val="28"/>
        </w:rPr>
        <w:t>版本</w:t>
      </w:r>
      <w:r w:rsidRPr="00A941A7">
        <w:rPr>
          <w:rFonts w:ascii="標楷體" w:eastAsia="標楷體" w:hAnsi="標楷體"/>
          <w:sz w:val="28"/>
          <w:szCs w:val="28"/>
        </w:rPr>
        <w:t>，</w:t>
      </w:r>
      <w:r w:rsidRPr="00A941A7">
        <w:rPr>
          <w:rFonts w:ascii="標楷體" w:eastAsia="標楷體" w:hAnsi="標楷體" w:hint="eastAsia"/>
          <w:sz w:val="28"/>
          <w:szCs w:val="28"/>
        </w:rPr>
        <w:t>並</w:t>
      </w:r>
      <w:r w:rsidRPr="00A941A7">
        <w:rPr>
          <w:rFonts w:ascii="標楷體" w:eastAsia="標楷體" w:hAnsi="標楷體"/>
          <w:sz w:val="28"/>
          <w:szCs w:val="28"/>
        </w:rPr>
        <w:t>得因應地區特性、學生特質與需求，選擇或自行編輯合適之教材</w:t>
      </w:r>
      <w:r w:rsidRPr="00A941A7">
        <w:rPr>
          <w:rFonts w:ascii="標楷體" w:eastAsia="標楷體" w:hAnsi="標楷體" w:hint="eastAsia"/>
          <w:sz w:val="28"/>
          <w:szCs w:val="28"/>
        </w:rPr>
        <w:t>，</w:t>
      </w:r>
      <w:r w:rsidRPr="00A941A7">
        <w:rPr>
          <w:rFonts w:ascii="標楷體" w:eastAsia="標楷體" w:hAnsi="標楷體"/>
          <w:sz w:val="28"/>
          <w:szCs w:val="28"/>
        </w:rPr>
        <w:t>應送「課程發展委員會」審查。</w:t>
      </w:r>
    </w:p>
    <w:p w:rsidR="0030651E" w:rsidRDefault="0030651E" w:rsidP="0030651E">
      <w:pPr>
        <w:numPr>
          <w:ilvl w:val="0"/>
          <w:numId w:val="2"/>
        </w:numPr>
        <w:adjustRightInd w:val="0"/>
        <w:snapToGrid w:val="0"/>
        <w:spacing w:line="400" w:lineRule="exact"/>
        <w:ind w:left="994" w:hanging="569"/>
        <w:rPr>
          <w:rFonts w:ascii="標楷體" w:eastAsia="標楷體" w:hAnsi="標楷體"/>
          <w:sz w:val="28"/>
          <w:szCs w:val="28"/>
        </w:rPr>
      </w:pPr>
      <w:r w:rsidRPr="00A941A7">
        <w:rPr>
          <w:rFonts w:ascii="標楷體" w:eastAsia="標楷體" w:hAnsi="標楷體" w:hint="eastAsia"/>
          <w:sz w:val="28"/>
          <w:szCs w:val="28"/>
        </w:rPr>
        <w:t>檢附本校教科書選用辦法及教科書選用版本暨自編教材一覽表。</w:t>
      </w:r>
    </w:p>
    <w:p w:rsidR="00387CB5" w:rsidRPr="00A941A7" w:rsidRDefault="00387CB5" w:rsidP="0030651E">
      <w:pPr>
        <w:numPr>
          <w:ilvl w:val="0"/>
          <w:numId w:val="2"/>
        </w:numPr>
        <w:adjustRightInd w:val="0"/>
        <w:snapToGrid w:val="0"/>
        <w:spacing w:line="400" w:lineRule="exact"/>
        <w:ind w:left="994" w:hanging="569"/>
        <w:rPr>
          <w:rFonts w:ascii="標楷體" w:eastAsia="標楷體" w:hAnsi="標楷體"/>
          <w:sz w:val="28"/>
          <w:szCs w:val="28"/>
        </w:rPr>
      </w:pPr>
      <w:r w:rsidRPr="00387CB5">
        <w:rPr>
          <w:rFonts w:ascii="標楷體" w:eastAsia="標楷體" w:hAnsi="標楷體" w:hint="eastAsia"/>
          <w:sz w:val="28"/>
          <w:szCs w:val="28"/>
        </w:rPr>
        <w:t>10</w:t>
      </w:r>
      <w:r w:rsidR="001B2584">
        <w:rPr>
          <w:rFonts w:ascii="標楷體" w:eastAsia="標楷體" w:hAnsi="標楷體" w:hint="eastAsia"/>
          <w:sz w:val="28"/>
          <w:szCs w:val="28"/>
        </w:rPr>
        <w:t>6</w:t>
      </w:r>
      <w:proofErr w:type="gramStart"/>
      <w:r w:rsidRPr="00387CB5">
        <w:rPr>
          <w:rFonts w:ascii="標楷體" w:eastAsia="標楷體" w:hAnsi="標楷體" w:hint="eastAsia"/>
          <w:sz w:val="28"/>
          <w:szCs w:val="28"/>
        </w:rPr>
        <w:t>學年度校教科書</w:t>
      </w:r>
      <w:proofErr w:type="gramEnd"/>
      <w:r w:rsidRPr="00387CB5">
        <w:rPr>
          <w:rFonts w:ascii="標楷體" w:eastAsia="標楷體" w:hAnsi="標楷體" w:hint="eastAsia"/>
          <w:sz w:val="28"/>
          <w:szCs w:val="28"/>
        </w:rPr>
        <w:t>評選委員會評選後，已簽請校長核可。</w:t>
      </w:r>
    </w:p>
    <w:p w:rsidR="00387CB5" w:rsidRPr="00387CB5" w:rsidRDefault="00387CB5" w:rsidP="00387CB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C5AF9">
        <w:rPr>
          <w:rFonts w:ascii="標楷體" w:eastAsia="標楷體" w:hAnsi="標楷體" w:hint="eastAsia"/>
          <w:sz w:val="28"/>
          <w:szCs w:val="28"/>
        </w:rPr>
        <w:t xml:space="preserve"> </w:t>
      </w:r>
      <w:r w:rsidRPr="00387CB5">
        <w:rPr>
          <w:rFonts w:ascii="標楷體" w:eastAsia="標楷體" w:hAnsi="標楷體" w:hint="eastAsia"/>
          <w:sz w:val="28"/>
          <w:szCs w:val="28"/>
        </w:rPr>
        <w:t>決　議：照案通過</w:t>
      </w:r>
    </w:p>
    <w:p w:rsidR="00B43315" w:rsidRDefault="00B43315" w:rsidP="0030651E">
      <w:pPr>
        <w:spacing w:line="400" w:lineRule="exact"/>
        <w:ind w:left="1190" w:hangingChars="425" w:hanging="1190"/>
        <w:rPr>
          <w:rFonts w:ascii="標楷體" w:eastAsia="標楷體" w:hAnsi="標楷體"/>
          <w:sz w:val="28"/>
          <w:szCs w:val="28"/>
        </w:rPr>
      </w:pPr>
    </w:p>
    <w:p w:rsidR="00B43315" w:rsidRPr="00A941A7" w:rsidRDefault="00B43315" w:rsidP="00B4331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案由</w:t>
      </w:r>
      <w:proofErr w:type="gramStart"/>
      <w:r w:rsidR="001A2C4D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A941A7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本校10</w:t>
      </w:r>
      <w:r w:rsidR="001B2584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學年度學習領域節數規劃，提請討論</w:t>
      </w:r>
    </w:p>
    <w:p w:rsidR="00E607BE" w:rsidRDefault="00B43315" w:rsidP="00B4331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　明：1.依據教育部國民中小學九年一貫課程綱要總綱之規定，學校課程發展委員</w:t>
      </w:r>
    </w:p>
    <w:p w:rsidR="00E607BE" w:rsidRDefault="00E607BE" w:rsidP="00B4331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43315">
        <w:rPr>
          <w:rFonts w:ascii="標楷體" w:eastAsia="標楷體" w:hAnsi="標楷體" w:hint="eastAsia"/>
          <w:sz w:val="28"/>
          <w:szCs w:val="28"/>
        </w:rPr>
        <w:t>會應於每學年開會前，依規定之百分比範圍內，合理適當分配各學習領域</w:t>
      </w:r>
    </w:p>
    <w:p w:rsidR="00B43315" w:rsidRDefault="00E607BE" w:rsidP="00B4331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43315">
        <w:rPr>
          <w:rFonts w:ascii="標楷體" w:eastAsia="標楷體" w:hAnsi="標楷體" w:hint="eastAsia"/>
          <w:sz w:val="28"/>
          <w:szCs w:val="28"/>
        </w:rPr>
        <w:t>學習節數。</w:t>
      </w:r>
    </w:p>
    <w:p w:rsidR="00B43315" w:rsidRDefault="00B43315" w:rsidP="00B4331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2.請各位委員討論並檢核本校各年級各領域課程節數分配表1份。</w:t>
      </w:r>
    </w:p>
    <w:p w:rsidR="00B43315" w:rsidRDefault="00B43315" w:rsidP="00B4331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　議：各領域依檢核通過之節數進行排課，如附件一。</w:t>
      </w:r>
    </w:p>
    <w:p w:rsidR="00B43315" w:rsidRPr="00B43315" w:rsidRDefault="00B43315" w:rsidP="0030651E">
      <w:pPr>
        <w:spacing w:line="400" w:lineRule="exact"/>
        <w:ind w:left="1190" w:hangingChars="425" w:hanging="1190"/>
        <w:rPr>
          <w:rFonts w:ascii="標楷體" w:eastAsia="標楷體" w:hAnsi="標楷體"/>
          <w:sz w:val="28"/>
          <w:szCs w:val="28"/>
        </w:rPr>
      </w:pPr>
    </w:p>
    <w:p w:rsidR="00B43315" w:rsidRPr="00A941A7" w:rsidRDefault="00B43315" w:rsidP="00B4331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案由</w:t>
      </w:r>
      <w:r w:rsidR="001A2C4D">
        <w:rPr>
          <w:rFonts w:ascii="標楷體" w:eastAsia="標楷體" w:hAnsi="標楷體" w:hint="eastAsia"/>
          <w:sz w:val="28"/>
          <w:szCs w:val="28"/>
        </w:rPr>
        <w:t>四</w:t>
      </w:r>
      <w:r w:rsidRPr="00A941A7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本校10</w:t>
      </w:r>
      <w:r w:rsidR="001B2584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學年度彈性學習節數規劃，提請討論</w:t>
      </w:r>
    </w:p>
    <w:p w:rsidR="00B43315" w:rsidRDefault="00B43315" w:rsidP="00B4331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　明：1.10</w:t>
      </w:r>
      <w:r w:rsidR="00610A67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學年預計規劃行事曆節數，內容包含英文會話、資訊教育、</w:t>
      </w:r>
    </w:p>
    <w:p w:rsidR="00B43315" w:rsidRDefault="00B43315" w:rsidP="00B4331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志工服務等學習節數。</w:t>
      </w:r>
    </w:p>
    <w:p w:rsidR="00B43315" w:rsidRDefault="00B43315" w:rsidP="00B4331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2.班級彈性學習節數包含</w:t>
      </w:r>
      <w:r w:rsidR="004A5F96">
        <w:rPr>
          <w:rFonts w:ascii="標楷體" w:eastAsia="標楷體" w:hAnsi="標楷體" w:hint="eastAsia"/>
          <w:sz w:val="28"/>
          <w:szCs w:val="28"/>
        </w:rPr>
        <w:t>班會、團體活動</w:t>
      </w:r>
      <w:r>
        <w:rPr>
          <w:rFonts w:ascii="標楷體" w:eastAsia="標楷體" w:hAnsi="標楷體" w:hint="eastAsia"/>
          <w:sz w:val="28"/>
          <w:szCs w:val="28"/>
        </w:rPr>
        <w:t>等等。</w:t>
      </w:r>
    </w:p>
    <w:p w:rsidR="00B43315" w:rsidRPr="00E15F49" w:rsidRDefault="00B43315" w:rsidP="00B4331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3.彈性節數若單一課程規劃超過15節，必須提出教學進度。</w:t>
      </w:r>
    </w:p>
    <w:p w:rsidR="00B43315" w:rsidRDefault="00B43315" w:rsidP="00B4331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　議：請各年級、各領域老師進行設計，於下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一次課發會</w:t>
      </w:r>
      <w:proofErr w:type="gramEnd"/>
      <w:r>
        <w:rPr>
          <w:rFonts w:ascii="標楷體" w:eastAsia="標楷體" w:hAnsi="標楷體" w:hint="eastAsia"/>
          <w:sz w:val="28"/>
          <w:szCs w:val="28"/>
        </w:rPr>
        <w:t>時提出審查。</w:t>
      </w:r>
    </w:p>
    <w:p w:rsidR="00387CB5" w:rsidRDefault="00387CB5" w:rsidP="00387CB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B4C4A" w:rsidRDefault="00387CB5" w:rsidP="00DB4C4A">
      <w:pPr>
        <w:spacing w:line="440" w:lineRule="exact"/>
      </w:pPr>
      <w:r>
        <w:rPr>
          <w:rFonts w:ascii="標楷體" w:eastAsia="標楷體" w:hAnsi="標楷體" w:hint="eastAsia"/>
          <w:sz w:val="28"/>
          <w:szCs w:val="28"/>
        </w:rPr>
        <w:t>案由</w:t>
      </w:r>
      <w:r w:rsidR="001A2C4D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DB4C4A" w:rsidRPr="00DB4C4A">
        <w:rPr>
          <w:rFonts w:ascii="標楷體" w:eastAsia="標楷體" w:hAnsi="標楷體"/>
          <w:sz w:val="28"/>
          <w:szCs w:val="28"/>
        </w:rPr>
        <w:t>本校106學年度特色課程，提請討論。</w:t>
      </w:r>
    </w:p>
    <w:p w:rsidR="00DB4C4A" w:rsidRPr="00DB4C4A" w:rsidRDefault="00DB4C4A" w:rsidP="00DB4C4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t xml:space="preserve">    </w:t>
      </w:r>
      <w:r w:rsidRPr="00DB4C4A">
        <w:rPr>
          <w:rFonts w:ascii="標楷體" w:eastAsia="標楷體" w:hAnsi="標楷體"/>
          <w:sz w:val="28"/>
          <w:szCs w:val="28"/>
        </w:rPr>
        <w:t>說  明：1.本校特色課程部分</w:t>
      </w:r>
      <w:proofErr w:type="gramStart"/>
      <w:r w:rsidRPr="00DB4C4A">
        <w:rPr>
          <w:rFonts w:ascii="標楷體" w:eastAsia="標楷體" w:hAnsi="標楷體"/>
          <w:sz w:val="28"/>
          <w:szCs w:val="28"/>
        </w:rPr>
        <w:t>採</w:t>
      </w:r>
      <w:proofErr w:type="gramEnd"/>
      <w:r w:rsidRPr="00DB4C4A">
        <w:rPr>
          <w:rFonts w:ascii="標楷體" w:eastAsia="標楷體" w:hAnsi="標楷體"/>
          <w:sz w:val="28"/>
          <w:szCs w:val="28"/>
        </w:rPr>
        <w:t>融入各領域、部分為教師自行教學設計。</w:t>
      </w:r>
    </w:p>
    <w:p w:rsidR="00DB4C4A" w:rsidRPr="00DB4C4A" w:rsidRDefault="00DB4C4A" w:rsidP="00DB4C4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</w:t>
      </w:r>
      <w:r w:rsidRPr="00DB4C4A">
        <w:rPr>
          <w:rFonts w:ascii="標楷體" w:eastAsia="標楷體" w:hAnsi="標楷體"/>
          <w:sz w:val="28"/>
          <w:szCs w:val="28"/>
        </w:rPr>
        <w:t>2.本校特色課程為</w:t>
      </w:r>
      <w:r w:rsidR="00C12A65">
        <w:rPr>
          <w:rFonts w:ascii="標楷體" w:eastAsia="標楷體" w:hAnsi="標楷體" w:hint="eastAsia"/>
          <w:sz w:val="28"/>
          <w:szCs w:val="28"/>
        </w:rPr>
        <w:t>英聽</w:t>
      </w:r>
      <w:r w:rsidR="00C12A65" w:rsidRPr="00DB4C4A">
        <w:rPr>
          <w:rFonts w:ascii="標楷體" w:eastAsia="標楷體" w:hAnsi="標楷體"/>
          <w:sz w:val="28"/>
          <w:szCs w:val="28"/>
        </w:rPr>
        <w:t>、</w:t>
      </w:r>
      <w:r w:rsidR="00C12A65">
        <w:rPr>
          <w:rFonts w:ascii="標楷體" w:eastAsia="標楷體" w:hAnsi="標楷體" w:hint="eastAsia"/>
          <w:sz w:val="28"/>
          <w:szCs w:val="28"/>
        </w:rPr>
        <w:t>英會及服務學習</w:t>
      </w:r>
      <w:r w:rsidRPr="00DB4C4A">
        <w:rPr>
          <w:rFonts w:ascii="標楷體" w:eastAsia="標楷體" w:hAnsi="標楷體"/>
          <w:sz w:val="28"/>
          <w:szCs w:val="28"/>
        </w:rPr>
        <w:t>，請各委員提出討論。</w:t>
      </w:r>
    </w:p>
    <w:p w:rsidR="009D7531" w:rsidRDefault="00DB4C4A" w:rsidP="00DB4C4A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DB4C4A">
        <w:rPr>
          <w:rFonts w:ascii="標楷體" w:eastAsia="標楷體" w:hAnsi="標楷體"/>
          <w:sz w:val="28"/>
          <w:szCs w:val="28"/>
        </w:rPr>
        <w:t xml:space="preserve">    決  議：請各年級、各領域老師進行設計，於下</w:t>
      </w:r>
      <w:proofErr w:type="gramStart"/>
      <w:r w:rsidRPr="00DB4C4A">
        <w:rPr>
          <w:rFonts w:ascii="標楷體" w:eastAsia="標楷體" w:hAnsi="標楷體"/>
          <w:sz w:val="28"/>
          <w:szCs w:val="28"/>
        </w:rPr>
        <w:t>一次課發會</w:t>
      </w:r>
      <w:proofErr w:type="gramEnd"/>
      <w:r w:rsidRPr="00DB4C4A">
        <w:rPr>
          <w:rFonts w:ascii="標楷體" w:eastAsia="標楷體" w:hAnsi="標楷體"/>
          <w:sz w:val="28"/>
          <w:szCs w:val="28"/>
        </w:rPr>
        <w:t>時提出審查。</w:t>
      </w:r>
    </w:p>
    <w:p w:rsidR="009D7531" w:rsidRDefault="009D7531" w:rsidP="00387CB5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p w:rsidR="00387CB5" w:rsidRPr="00A941A7" w:rsidRDefault="009D7531" w:rsidP="00387CB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案由六:</w:t>
      </w:r>
      <w:r w:rsidR="00387CB5">
        <w:rPr>
          <w:rFonts w:ascii="標楷體" w:eastAsia="標楷體" w:hAnsi="標楷體" w:hint="eastAsia"/>
          <w:sz w:val="28"/>
          <w:szCs w:val="28"/>
        </w:rPr>
        <w:t>本校10</w:t>
      </w:r>
      <w:r w:rsidR="007F53A1">
        <w:rPr>
          <w:rFonts w:ascii="標楷體" w:eastAsia="標楷體" w:hAnsi="標楷體" w:hint="eastAsia"/>
          <w:sz w:val="28"/>
          <w:szCs w:val="28"/>
        </w:rPr>
        <w:t>6</w:t>
      </w:r>
      <w:r w:rsidR="00387CB5">
        <w:rPr>
          <w:rFonts w:ascii="標楷體" w:eastAsia="標楷體" w:hAnsi="標楷體" w:hint="eastAsia"/>
          <w:sz w:val="28"/>
          <w:szCs w:val="28"/>
        </w:rPr>
        <w:t>學年融入領域課程教學之重大議題，提請討論</w:t>
      </w:r>
    </w:p>
    <w:p w:rsidR="00387CB5" w:rsidRDefault="00387CB5" w:rsidP="00387CB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　明：1.各學年已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>
        <w:rPr>
          <w:rFonts w:ascii="標楷體" w:eastAsia="標楷體" w:hAnsi="標楷體" w:hint="eastAsia"/>
          <w:sz w:val="28"/>
          <w:szCs w:val="28"/>
        </w:rPr>
        <w:t>畫之重大議題如下：性別平等、環境教育、人權教育、</w:t>
      </w:r>
    </w:p>
    <w:p w:rsidR="00387CB5" w:rsidRDefault="00387CB5" w:rsidP="00387CB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生涯發展等</w:t>
      </w:r>
    </w:p>
    <w:p w:rsidR="00387CB5" w:rsidRDefault="00387CB5" w:rsidP="00387CB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2.10</w:t>
      </w:r>
      <w:r w:rsidR="00E607BE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學年度重大議題將以「生涯發展教育」進行教學設計。</w:t>
      </w:r>
    </w:p>
    <w:p w:rsidR="00387CB5" w:rsidRDefault="00387CB5" w:rsidP="00387CB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　議：照案通過，請各年級教師進行教學設計，於下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一次課發會</w:t>
      </w:r>
      <w:proofErr w:type="gramEnd"/>
      <w:r>
        <w:rPr>
          <w:rFonts w:ascii="標楷體" w:eastAsia="標楷體" w:hAnsi="標楷體" w:hint="eastAsia"/>
          <w:sz w:val="28"/>
          <w:szCs w:val="28"/>
        </w:rPr>
        <w:t>時提出審查。</w:t>
      </w:r>
    </w:p>
    <w:p w:rsidR="00B43315" w:rsidRPr="00387CB5" w:rsidRDefault="00B43315" w:rsidP="0030651E">
      <w:pPr>
        <w:spacing w:line="400" w:lineRule="exact"/>
        <w:ind w:left="1190" w:hangingChars="425" w:hanging="1190"/>
        <w:rPr>
          <w:rFonts w:ascii="標楷體" w:eastAsia="標楷體" w:hAnsi="標楷體"/>
          <w:sz w:val="28"/>
          <w:szCs w:val="28"/>
        </w:rPr>
      </w:pPr>
    </w:p>
    <w:p w:rsidR="0030651E" w:rsidRPr="00A941A7" w:rsidRDefault="0030651E" w:rsidP="0030651E">
      <w:pPr>
        <w:spacing w:line="400" w:lineRule="exact"/>
        <w:ind w:left="1190" w:hangingChars="425" w:hanging="1190"/>
        <w:rPr>
          <w:rFonts w:ascii="標楷體" w:eastAsia="標楷體" w:hAnsi="標楷體"/>
          <w:sz w:val="28"/>
          <w:szCs w:val="28"/>
        </w:rPr>
      </w:pPr>
      <w:r w:rsidRPr="00A941A7">
        <w:rPr>
          <w:rFonts w:ascii="標楷體" w:eastAsia="標楷體" w:hAnsi="標楷體" w:hint="eastAsia"/>
          <w:sz w:val="28"/>
          <w:szCs w:val="28"/>
        </w:rPr>
        <w:t xml:space="preserve">決  </w:t>
      </w:r>
      <w:r>
        <w:rPr>
          <w:rFonts w:ascii="標楷體" w:eastAsia="標楷體" w:hAnsi="標楷體" w:hint="eastAsia"/>
          <w:sz w:val="28"/>
          <w:szCs w:val="28"/>
        </w:rPr>
        <w:t>議：本案經</w:t>
      </w:r>
      <w:proofErr w:type="gramStart"/>
      <w:r w:rsidR="00E607BE">
        <w:rPr>
          <w:rFonts w:ascii="標楷體" w:eastAsia="標楷體" w:hAnsi="標楷體" w:hint="eastAsia"/>
          <w:sz w:val="28"/>
          <w:szCs w:val="28"/>
        </w:rPr>
        <w:t>106年6月16日課發會</w:t>
      </w:r>
      <w:proofErr w:type="gramEnd"/>
      <w:r w:rsidRPr="00A941A7">
        <w:rPr>
          <w:rFonts w:ascii="標楷體" w:eastAsia="標楷體" w:hAnsi="標楷體" w:hint="eastAsia"/>
          <w:sz w:val="28"/>
          <w:szCs w:val="28"/>
        </w:rPr>
        <w:t>會</w:t>
      </w:r>
      <w:r w:rsidR="007F53A1">
        <w:rPr>
          <w:rFonts w:ascii="標楷體" w:eastAsia="標楷體" w:hAnsi="標楷體" w:hint="eastAsia"/>
          <w:sz w:val="28"/>
          <w:szCs w:val="28"/>
        </w:rPr>
        <w:t>議</w:t>
      </w:r>
      <w:r w:rsidR="00E607BE">
        <w:rPr>
          <w:rFonts w:ascii="標楷體" w:eastAsia="標楷體" w:hAnsi="標楷體" w:hint="eastAsia"/>
          <w:sz w:val="28"/>
          <w:szCs w:val="28"/>
        </w:rPr>
        <w:t>審查通過，並</w:t>
      </w:r>
      <w:r w:rsidRPr="00A941A7">
        <w:rPr>
          <w:rFonts w:ascii="標楷體" w:eastAsia="標楷體" w:hAnsi="標楷體" w:hint="eastAsia"/>
          <w:sz w:val="28"/>
          <w:szCs w:val="28"/>
        </w:rPr>
        <w:t>報雲林縣政府教育處備查後實施。</w:t>
      </w:r>
    </w:p>
    <w:p w:rsidR="00465AF4" w:rsidRDefault="00465AF4" w:rsidP="00465AF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0651E" w:rsidRPr="00E8423E" w:rsidRDefault="0030651E" w:rsidP="0030651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Pr="00E8423E">
        <w:rPr>
          <w:rFonts w:ascii="標楷體" w:eastAsia="標楷體" w:hAnsi="標楷體" w:hint="eastAsia"/>
          <w:sz w:val="28"/>
          <w:szCs w:val="28"/>
        </w:rPr>
        <w:t>、臨時動議：</w:t>
      </w:r>
      <w:r>
        <w:rPr>
          <w:rFonts w:ascii="標楷體" w:eastAsia="標楷體" w:hAnsi="標楷體" w:hint="eastAsia"/>
          <w:sz w:val="28"/>
          <w:szCs w:val="28"/>
        </w:rPr>
        <w:t>無</w:t>
      </w:r>
    </w:p>
    <w:p w:rsidR="0030651E" w:rsidRDefault="0030651E" w:rsidP="00E93BFA">
      <w:pPr>
        <w:spacing w:line="4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Pr="00E8423E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散會：9時00</w:t>
      </w:r>
      <w:r w:rsidRPr="00E8423E">
        <w:rPr>
          <w:rFonts w:ascii="標楷體" w:eastAsia="標楷體" w:hAnsi="標楷體" w:hint="eastAsia"/>
          <w:sz w:val="28"/>
          <w:szCs w:val="28"/>
        </w:rPr>
        <w:t>分</w:t>
      </w:r>
    </w:p>
    <w:sectPr w:rsidR="0030651E" w:rsidSect="00DF15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4DF" w:rsidRDefault="00B114DF" w:rsidP="00490EA9">
      <w:r>
        <w:separator/>
      </w:r>
    </w:p>
  </w:endnote>
  <w:endnote w:type="continuationSeparator" w:id="0">
    <w:p w:rsidR="00B114DF" w:rsidRDefault="00B114DF" w:rsidP="00490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4DF" w:rsidRDefault="00B114DF" w:rsidP="00490EA9">
      <w:r>
        <w:separator/>
      </w:r>
    </w:p>
  </w:footnote>
  <w:footnote w:type="continuationSeparator" w:id="0">
    <w:p w:rsidR="00B114DF" w:rsidRDefault="00B114DF" w:rsidP="00490E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009FA"/>
    <w:multiLevelType w:val="hybridMultilevel"/>
    <w:tmpl w:val="ECCE57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0EB3827"/>
    <w:multiLevelType w:val="hybridMultilevel"/>
    <w:tmpl w:val="C3121BAE"/>
    <w:lvl w:ilvl="0" w:tplc="DCB0E4B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6B34D66"/>
    <w:multiLevelType w:val="hybridMultilevel"/>
    <w:tmpl w:val="789A267C"/>
    <w:lvl w:ilvl="0" w:tplc="F946BD9C">
      <w:start w:val="1"/>
      <w:numFmt w:val="taiwaneseCountingThousand"/>
      <w:lvlText w:val="%1、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3">
    <w:nsid w:val="5F493411"/>
    <w:multiLevelType w:val="hybridMultilevel"/>
    <w:tmpl w:val="789A267C"/>
    <w:lvl w:ilvl="0" w:tplc="F946BD9C">
      <w:start w:val="1"/>
      <w:numFmt w:val="taiwaneseCountingThousand"/>
      <w:lvlText w:val="%1、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4">
    <w:nsid w:val="78CE5ACC"/>
    <w:multiLevelType w:val="hybridMultilevel"/>
    <w:tmpl w:val="F6EE95CA"/>
    <w:lvl w:ilvl="0" w:tplc="04090015">
      <w:start w:val="1"/>
      <w:numFmt w:val="taiwaneseCountingThousand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>
    <w:nsid w:val="7A4B536B"/>
    <w:multiLevelType w:val="hybridMultilevel"/>
    <w:tmpl w:val="789A267C"/>
    <w:lvl w:ilvl="0" w:tplc="F946BD9C">
      <w:start w:val="1"/>
      <w:numFmt w:val="taiwaneseCountingThousand"/>
      <w:lvlText w:val="%1、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3A1"/>
    <w:rsid w:val="00092123"/>
    <w:rsid w:val="0015074E"/>
    <w:rsid w:val="00173EA7"/>
    <w:rsid w:val="001A2C4D"/>
    <w:rsid w:val="001B2584"/>
    <w:rsid w:val="001C6760"/>
    <w:rsid w:val="00243543"/>
    <w:rsid w:val="00257405"/>
    <w:rsid w:val="0030651E"/>
    <w:rsid w:val="00322F9B"/>
    <w:rsid w:val="0035286E"/>
    <w:rsid w:val="00387CB5"/>
    <w:rsid w:val="003A57C1"/>
    <w:rsid w:val="003D5589"/>
    <w:rsid w:val="00410E23"/>
    <w:rsid w:val="00427207"/>
    <w:rsid w:val="00453622"/>
    <w:rsid w:val="00460753"/>
    <w:rsid w:val="00465AF4"/>
    <w:rsid w:val="00490EA9"/>
    <w:rsid w:val="004A5F96"/>
    <w:rsid w:val="004F1937"/>
    <w:rsid w:val="00594FF3"/>
    <w:rsid w:val="005A028F"/>
    <w:rsid w:val="005A0F08"/>
    <w:rsid w:val="005B1604"/>
    <w:rsid w:val="005C5AF9"/>
    <w:rsid w:val="005C6780"/>
    <w:rsid w:val="00610A67"/>
    <w:rsid w:val="0065648F"/>
    <w:rsid w:val="006A0DBF"/>
    <w:rsid w:val="006E5119"/>
    <w:rsid w:val="006E5B70"/>
    <w:rsid w:val="007120F9"/>
    <w:rsid w:val="007256A5"/>
    <w:rsid w:val="0076523B"/>
    <w:rsid w:val="007B1F53"/>
    <w:rsid w:val="007D5169"/>
    <w:rsid w:val="007F53A1"/>
    <w:rsid w:val="008051AC"/>
    <w:rsid w:val="00840965"/>
    <w:rsid w:val="009012F0"/>
    <w:rsid w:val="009946B2"/>
    <w:rsid w:val="009D7531"/>
    <w:rsid w:val="00A67DEA"/>
    <w:rsid w:val="00AB2719"/>
    <w:rsid w:val="00AD4D0E"/>
    <w:rsid w:val="00B114DF"/>
    <w:rsid w:val="00B43315"/>
    <w:rsid w:val="00B44428"/>
    <w:rsid w:val="00B95B34"/>
    <w:rsid w:val="00BC2A50"/>
    <w:rsid w:val="00C12A65"/>
    <w:rsid w:val="00C2513E"/>
    <w:rsid w:val="00C643A1"/>
    <w:rsid w:val="00C94398"/>
    <w:rsid w:val="00D8125D"/>
    <w:rsid w:val="00DB4C4A"/>
    <w:rsid w:val="00DC5660"/>
    <w:rsid w:val="00DF15E9"/>
    <w:rsid w:val="00E01E66"/>
    <w:rsid w:val="00E15F49"/>
    <w:rsid w:val="00E1609C"/>
    <w:rsid w:val="00E607BE"/>
    <w:rsid w:val="00E93BFA"/>
    <w:rsid w:val="00EB6DF5"/>
    <w:rsid w:val="00F37277"/>
    <w:rsid w:val="00F954A2"/>
    <w:rsid w:val="00FE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3A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90E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0EA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0E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0EA9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7B1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D5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D516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2513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2513E"/>
  </w:style>
  <w:style w:type="character" w:customStyle="1" w:styleId="ad">
    <w:name w:val="註解文字 字元"/>
    <w:basedOn w:val="a0"/>
    <w:link w:val="ac"/>
    <w:uiPriority w:val="99"/>
    <w:semiHidden/>
    <w:rsid w:val="00C2513E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513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2513E"/>
    <w:rPr>
      <w:rFonts w:ascii="Times New Roman" w:eastAsia="新細明體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3A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90E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0EA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0E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0EA9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7B1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D5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D516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2513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2513E"/>
  </w:style>
  <w:style w:type="character" w:customStyle="1" w:styleId="ad">
    <w:name w:val="註解文字 字元"/>
    <w:basedOn w:val="a0"/>
    <w:link w:val="ac"/>
    <w:uiPriority w:val="99"/>
    <w:semiHidden/>
    <w:rsid w:val="00C2513E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513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2513E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69A17-A073-491B-AA61-80604F2B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Joe</cp:lastModifiedBy>
  <cp:revision>11</cp:revision>
  <cp:lastPrinted>2017-07-03T08:40:00Z</cp:lastPrinted>
  <dcterms:created xsi:type="dcterms:W3CDTF">2017-07-03T07:20:00Z</dcterms:created>
  <dcterms:modified xsi:type="dcterms:W3CDTF">2017-07-03T08:45:00Z</dcterms:modified>
</cp:coreProperties>
</file>