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揚子高級中學10</w:t>
      </w:r>
      <w:r w:rsidR="001F4826">
        <w:rPr>
          <w:rFonts w:ascii="華康正顏楷體W5" w:eastAsia="華康正顏楷體W5" w:hAnsi="新細明體" w:hint="eastAsia"/>
          <w:bCs/>
          <w:sz w:val="40"/>
          <w:szCs w:val="40"/>
        </w:rPr>
        <w:t>6</w:t>
      </w:r>
      <w:r>
        <w:rPr>
          <w:rFonts w:ascii="華康正顏楷體W5" w:eastAsia="華康正顏楷體W5" w:hAnsi="新細明體" w:hint="eastAsia"/>
          <w:bCs/>
          <w:sz w:val="40"/>
          <w:szCs w:val="40"/>
        </w:rPr>
        <w:t>學年度九年一貫</w:t>
      </w:r>
    </w:p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課程</w:t>
      </w:r>
      <w:r w:rsidR="00DE79FC">
        <w:rPr>
          <w:rFonts w:ascii="華康正顏楷體W5" w:eastAsia="華康正顏楷體W5" w:hAnsi="新細明體" w:hint="eastAsia"/>
          <w:bCs/>
          <w:sz w:val="40"/>
          <w:szCs w:val="40"/>
        </w:rPr>
        <w:t>規劃</w:t>
      </w:r>
      <w:r w:rsidR="005D542B">
        <w:rPr>
          <w:rFonts w:ascii="華康正顏楷體W5" w:eastAsia="華康正顏楷體W5" w:hAnsi="新細明體" w:hint="eastAsia"/>
          <w:bCs/>
          <w:sz w:val="40"/>
          <w:szCs w:val="40"/>
        </w:rPr>
        <w:t>歷程</w:t>
      </w:r>
      <w:r>
        <w:rPr>
          <w:rFonts w:ascii="華康正顏楷體W5" w:eastAsia="華康正顏楷體W5" w:hAnsi="新細明體" w:hint="eastAsia"/>
          <w:bCs/>
          <w:sz w:val="40"/>
          <w:szCs w:val="40"/>
        </w:rPr>
        <w:t>彙整表</w:t>
      </w:r>
    </w:p>
    <w:p w:rsidR="00981E68" w:rsidRDefault="00981E68" w:rsidP="00981E68">
      <w:pPr>
        <w:adjustRightInd w:val="0"/>
        <w:snapToGrid w:val="0"/>
        <w:spacing w:line="400" w:lineRule="atLeast"/>
        <w:rPr>
          <w:rFonts w:ascii="華康新特黑體" w:eastAsia="華康新特黑體" w:hAnsi="新細明體" w:cs="新細明體"/>
          <w:bCs/>
          <w:kern w:val="0"/>
          <w:sz w:val="32"/>
          <w:szCs w:val="32"/>
        </w:rPr>
      </w:pP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1002"/>
        <w:gridCol w:w="1950"/>
        <w:gridCol w:w="7872"/>
      </w:tblGrid>
      <w:tr w:rsidR="00981E68" w:rsidTr="00981E68">
        <w:trPr>
          <w:trHeight w:val="42"/>
          <w:jc w:val="center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計畫內容摘要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計畫目標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Pr="008B617C">
              <w:rPr>
                <w:rFonts w:ascii="新細明體" w:hAnsi="新細明體" w:hint="eastAsia"/>
                <w:color w:val="000000"/>
              </w:rPr>
              <w:t>完成學校課程計畫，提升學校課程實施成效。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二、維護學生學習權，培養學生主動學習發展面對未來的關鍵能力。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三、依「國民中小學九年一貫課程綱要」辦理，落實教學正常化。</w:t>
            </w:r>
          </w:p>
          <w:p w:rsidR="00981E68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四、</w:t>
            </w:r>
            <w:r>
              <w:rPr>
                <w:rFonts w:ascii="新細明體" w:hAnsi="新細明體" w:hint="eastAsia"/>
                <w:color w:val="000000"/>
              </w:rPr>
              <w:t>發展特色課程，提升</w:t>
            </w:r>
            <w:r w:rsidRPr="008B617C">
              <w:rPr>
                <w:rFonts w:ascii="新細明體" w:hAnsi="新細明體" w:hint="eastAsia"/>
                <w:color w:val="000000"/>
              </w:rPr>
              <w:t>課程與教學品質。</w:t>
            </w:r>
          </w:p>
        </w:tc>
      </w:tr>
      <w:tr w:rsidR="00981E68" w:rsidTr="00981E68">
        <w:trPr>
          <w:trHeight w:val="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工作內容</w:t>
            </w:r>
          </w:p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整合說明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學校背景分析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二、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課程發展委員會之運作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三、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重大議題之融入教學及彈性課程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四、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學校課程評鑑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五、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學校特色課程計畫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六、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每週學習節數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七、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教科書選用或自編教材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八、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各領域課程進度表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九、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各年級課程計畫</w:t>
            </w:r>
          </w:p>
          <w:p w:rsidR="00981E68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十、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校內課程發表分享會</w:t>
            </w:r>
          </w:p>
        </w:tc>
      </w:tr>
      <w:tr w:rsidR="00981E68" w:rsidTr="00DE79FC">
        <w:trPr>
          <w:trHeight w:val="249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執行情形與檢討修與歷程說明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 w:rsidP="007169DB">
            <w:pPr>
              <w:snapToGrid w:val="0"/>
              <w:spacing w:line="400" w:lineRule="atLeas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教師</w:t>
            </w:r>
            <w:r w:rsidR="009E1183">
              <w:rPr>
                <w:rFonts w:ascii="新細明體" w:hAnsi="新細明體" w:hint="eastAsia"/>
                <w:color w:val="000000"/>
              </w:rPr>
              <w:t>能依照教學計劃進行教學活動，</w:t>
            </w:r>
            <w:proofErr w:type="gramStart"/>
            <w:r w:rsidR="007169DB">
              <w:rPr>
                <w:rFonts w:ascii="新細明體" w:hAnsi="新細明體" w:hint="eastAsia"/>
                <w:color w:val="000000"/>
              </w:rPr>
              <w:t>採</w:t>
            </w:r>
            <w:proofErr w:type="gramEnd"/>
            <w:r w:rsidR="007169DB">
              <w:rPr>
                <w:rFonts w:ascii="新細明體" w:hAnsi="新細明體" w:hint="eastAsia"/>
                <w:color w:val="000000"/>
              </w:rPr>
              <w:t>多元化方式納入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形成性評量與總結性評量。</w:t>
            </w:r>
            <w:r w:rsidR="009E1183">
              <w:rPr>
                <w:rFonts w:ascii="新細明體" w:hAnsi="新細明體" w:hint="eastAsia"/>
                <w:color w:val="000000"/>
              </w:rPr>
              <w:t>本校透過教師專業發展評鑑進行教師專業成長，以配對方式進行教學觀察，透過三部曲進行回饋，以提升教師教學成效。透過</w:t>
            </w:r>
            <w:r w:rsidR="007169DB">
              <w:rPr>
                <w:rFonts w:ascii="新細明體" w:hAnsi="新細明體" w:hint="eastAsia"/>
                <w:color w:val="000000"/>
              </w:rPr>
              <w:t>相關</w:t>
            </w:r>
            <w:r w:rsidR="009E1183">
              <w:rPr>
                <w:rFonts w:ascii="新細明體" w:hAnsi="新細明體" w:hint="eastAsia"/>
                <w:color w:val="000000"/>
              </w:rPr>
              <w:t>會</w:t>
            </w:r>
            <w:r w:rsidR="007169DB">
              <w:rPr>
                <w:rFonts w:ascii="新細明體" w:hAnsi="新細明體" w:hint="eastAsia"/>
                <w:color w:val="000000"/>
              </w:rPr>
              <w:t>議</w:t>
            </w:r>
            <w:r w:rsidR="009E1183">
              <w:rPr>
                <w:rFonts w:ascii="新細明體" w:hAnsi="新細明體" w:hint="eastAsia"/>
                <w:color w:val="000000"/>
              </w:rPr>
              <w:t>進行</w:t>
            </w:r>
            <w:r w:rsidR="007169DB">
              <w:rPr>
                <w:rFonts w:ascii="新細明體" w:hAnsi="新細明體" w:hint="eastAsia"/>
                <w:color w:val="000000"/>
              </w:rPr>
              <w:t>討論，改善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課程、編選教學計劃、提昇學習成效</w:t>
            </w:r>
            <w:r w:rsidR="007169DB">
              <w:rPr>
                <w:rFonts w:ascii="新細明體" w:hAnsi="新細明體" w:hint="eastAsia"/>
                <w:color w:val="000000"/>
              </w:rPr>
              <w:t>等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。</w:t>
            </w:r>
          </w:p>
        </w:tc>
      </w:tr>
      <w:tr w:rsidR="00981E68" w:rsidTr="00DE79FC">
        <w:trPr>
          <w:trHeight w:val="164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執行效益說明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7169DB" w:rsidP="00471E03">
            <w:pPr>
              <w:snapToGrid w:val="0"/>
              <w:spacing w:line="400" w:lineRule="atLeast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本校1</w:t>
            </w:r>
            <w:r w:rsidR="00471E03">
              <w:rPr>
                <w:rFonts w:ascii="新細明體" w:hAnsi="新細明體" w:hint="eastAsia"/>
                <w:color w:val="000000"/>
              </w:rPr>
              <w:t>06</w:t>
            </w:r>
            <w:r>
              <w:rPr>
                <w:rFonts w:ascii="新細明體" w:hAnsi="新細明體" w:hint="eastAsia"/>
                <w:color w:val="000000"/>
              </w:rPr>
              <w:t>學年度課程計畫規劃適切，運作順暢，學生多元學習，學業及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品德均有優異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表現。10</w:t>
            </w:r>
            <w:r w:rsidR="00471E03">
              <w:rPr>
                <w:rFonts w:ascii="新細明體" w:hAnsi="新細明體" w:hint="eastAsia"/>
                <w:color w:val="000000"/>
              </w:rPr>
              <w:t>6</w:t>
            </w:r>
            <w:r>
              <w:rPr>
                <w:rFonts w:ascii="新細明體" w:hAnsi="新細明體" w:hint="eastAsia"/>
                <w:color w:val="000000"/>
              </w:rPr>
              <w:t xml:space="preserve">學年度以校訓 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敦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勵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學 創新卓越 願景下持續努力，結合教師專業發展評鑑及學習社群，透過教學研究會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及課發會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運作下持續努力。</w:t>
            </w:r>
          </w:p>
        </w:tc>
      </w:tr>
    </w:tbl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tbl>
      <w:tblPr>
        <w:tblW w:w="10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619"/>
        <w:gridCol w:w="3620"/>
        <w:gridCol w:w="3621"/>
      </w:tblGrid>
      <w:tr w:rsidR="00981E68" w:rsidTr="00D31E7A">
        <w:trPr>
          <w:trHeight w:val="322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2257425" cy="1971675"/>
                  <wp:effectExtent l="0" t="0" r="9525" b="9525"/>
                  <wp:docPr id="10" name="圖片 10" descr="D:\照片彙整\103上\優質化諮詢\IMG_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照片彙整\103上\優質化諮詢\IMG_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190750" cy="2028825"/>
                  <wp:effectExtent l="0" t="0" r="0" b="9525"/>
                  <wp:docPr id="3" name="圖片 3" descr="D:\照片彙整\104下\105年畢冊照片教務處\課發會會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彙整\104下\105年畢冊照片教務處\課發會會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75" cy="204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2038350"/>
                  <wp:effectExtent l="0" t="0" r="9525" b="0"/>
                  <wp:docPr id="5" name="圖片 5" descr="C:\Users\user\Desktop\104國中課程計畫上傳\照片\教育會考校內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4國中課程計畫上傳\照片\教育會考校內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F8" w:rsidRDefault="00A930F8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專家到校</w:t>
            </w:r>
            <w:r w:rsidR="005D542B">
              <w:rPr>
                <w:rFonts w:ascii="新細明體" w:hAnsi="新細明體" w:hint="eastAsia"/>
              </w:rPr>
              <w:t>輔導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DE79FC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課發會</w:t>
            </w:r>
            <w:proofErr w:type="gramEnd"/>
            <w:r w:rsidR="00A930F8">
              <w:rPr>
                <w:rFonts w:ascii="新細明體" w:hAnsi="新細明體" w:hint="eastAsia"/>
              </w:rPr>
              <w:t>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</w:t>
            </w:r>
            <w:r w:rsidR="002912C7">
              <w:rPr>
                <w:rFonts w:ascii="新細明體" w:hAnsi="新細明體" w:hint="eastAsia"/>
                <w:color w:val="000000"/>
              </w:rPr>
              <w:t>課程計畫</w:t>
            </w:r>
            <w:r>
              <w:rPr>
                <w:rFonts w:ascii="新細明體" w:hAnsi="新細明體" w:hint="eastAsia"/>
              </w:rPr>
              <w:t>綜合會議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6" name="圖片 6" descr="C:\Users\user\Desktop\104國中課程計畫上傳\照片\林秀如老師教學檔案製作分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4國中課程計畫上傳\照片\林秀如老師教學檔案製作分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076450" cy="1590675"/>
                  <wp:effectExtent l="0" t="0" r="0" b="9525"/>
                  <wp:docPr id="7" name="圖片 7" descr="D:\照片彙整\104下\105年畢冊照片教務處\學習輔導座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照片彙整\104下\105年畢冊照片教務處\學習輔導座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14" name="圖片 14" descr="D:\照片彙整\103上\第二次教學研究會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照片彙整\103上\第二次教學研究會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教學檔案分享研習-林秀如老師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學習輔導座談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 w:rsidP="002912C7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國文科</w:t>
            </w:r>
            <w:r w:rsidR="002912C7">
              <w:rPr>
                <w:rFonts w:ascii="新細明體" w:hAnsi="新細明體" w:hint="eastAsia"/>
                <w:color w:val="000000"/>
              </w:rPr>
              <w:t>課程計畫規劃</w:t>
            </w:r>
            <w:r>
              <w:rPr>
                <w:rFonts w:ascii="新細明體" w:hAnsi="新細明體" w:hint="eastAsia"/>
              </w:rPr>
              <w:t>會議</w:t>
            </w:r>
          </w:p>
        </w:tc>
      </w:tr>
      <w:tr w:rsidR="00981E68" w:rsidTr="00D31E7A">
        <w:trPr>
          <w:trHeight w:val="349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2257425" cy="2162175"/>
                  <wp:effectExtent l="0" t="0" r="9525" b="9525"/>
                  <wp:docPr id="13" name="圖片 13" descr="C:\Users\user\Desktop\104國中課程計畫上傳\照片\自然科教學研究會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4國中課程計畫上傳\照片\自然科教學研究會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2095500"/>
                  <wp:effectExtent l="0" t="0" r="9525" b="0"/>
                  <wp:docPr id="11" name="圖片 11" descr="D:\照片彙整\103上\第二次教學研究會\IMG_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照片彙整\103上\第二次教學研究會\IMG_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2200275"/>
                  <wp:effectExtent l="0" t="0" r="9525" b="9525"/>
                  <wp:docPr id="20" name="圖片 20" descr="C:\Users\user\Desktop\104國中課程計畫上傳\照片\社會科社群講座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4國中課程計畫上傳\照片\社會科社群講座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自然科</w:t>
            </w:r>
            <w:r w:rsidR="002912C7">
              <w:rPr>
                <w:rFonts w:ascii="新細明體" w:hAnsi="新細明體" w:hint="eastAsia"/>
                <w:color w:val="000000"/>
              </w:rPr>
              <w:t>課程計畫分享</w:t>
            </w:r>
            <w:r>
              <w:rPr>
                <w:rFonts w:ascii="新細明體" w:hAnsi="新細明體" w:hint="eastAsia"/>
              </w:rPr>
              <w:t>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社會科</w:t>
            </w:r>
            <w:r w:rsidR="002912C7">
              <w:rPr>
                <w:rFonts w:ascii="新細明體" w:hAnsi="新細明體" w:hint="eastAsia"/>
                <w:color w:val="000000"/>
              </w:rPr>
              <w:t>課程計畫分享</w:t>
            </w:r>
            <w:r>
              <w:rPr>
                <w:rFonts w:ascii="新細明體" w:hAnsi="新細明體" w:hint="eastAsia"/>
              </w:rPr>
              <w:t>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社會科學習社群</w:t>
            </w:r>
            <w:proofErr w:type="gramEnd"/>
            <w:r>
              <w:rPr>
                <w:rFonts w:ascii="新細明體" w:hAnsi="新細明體" w:hint="eastAsia"/>
              </w:rPr>
              <w:t>研習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24" name="圖片 24" descr="C:\Users\user\Desktop\104國中課程計畫上傳\照片\教學研究會綜合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04國中課程計畫上傳\照片\教學研究會綜合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12" name="圖片 12" descr="D:\照片彙整\103上\第二次教學研究會\IMG_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照片彙整\103上\第二次教學研究會\IMG_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5520" cy="1694815"/>
                  <wp:effectExtent l="0" t="0" r="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考查表現會議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課程發展委員會會議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5D542B" w:rsidP="005D542B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學習診</w:t>
            </w:r>
            <w:r w:rsidR="00C25603">
              <w:rPr>
                <w:rFonts w:ascii="新細明體" w:hAnsi="新細明體" w:hint="eastAsia"/>
              </w:rPr>
              <w:t>斷</w:t>
            </w:r>
            <w:proofErr w:type="gramStart"/>
            <w:r w:rsidR="00C25603">
              <w:rPr>
                <w:rFonts w:ascii="新細明體" w:hAnsi="新細明體" w:hint="eastAsia"/>
              </w:rPr>
              <w:t>分析表</w:t>
            </w:r>
            <w:r>
              <w:rPr>
                <w:rFonts w:ascii="新細明體" w:hAnsi="新細明體" w:hint="eastAsia"/>
              </w:rPr>
              <w:t>彙</w:t>
            </w:r>
            <w:bookmarkStart w:id="0" w:name="_GoBack"/>
            <w:bookmarkEnd w:id="0"/>
            <w:r w:rsidR="00C25603">
              <w:rPr>
                <w:rFonts w:ascii="新細明體" w:hAnsi="新細明體" w:hint="eastAsia"/>
              </w:rPr>
              <w:t>整</w:t>
            </w:r>
            <w:proofErr w:type="gramEnd"/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1" name="圖片 31" descr="C:\Users\user\Desktop\104國中課程計畫上傳\照片\教專客製化系統介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04國中課程計畫上傳\照片\教專客製化系統介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5520" cy="1694815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5" name="圖片 35" descr="C:\Users\user\Desktop\104國中課程計畫上傳\照片\教專教室觀察分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104國中課程計畫上傳\照片\教專教室觀察分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 w:rsidP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精緻</w:t>
            </w:r>
            <w:r w:rsidR="00C25603">
              <w:rPr>
                <w:rFonts w:ascii="新細明體" w:hAnsi="新細明體" w:hint="eastAsia"/>
              </w:rPr>
              <w:t>教專</w:t>
            </w:r>
            <w:r>
              <w:rPr>
                <w:rFonts w:ascii="新細明體" w:hAnsi="新細明體" w:hint="eastAsia"/>
              </w:rPr>
              <w:t>網</w:t>
            </w:r>
            <w:proofErr w:type="gramEnd"/>
            <w:r w:rsidR="00C25603">
              <w:rPr>
                <w:rFonts w:ascii="新細明體" w:hAnsi="新細明體" w:hint="eastAsia"/>
              </w:rPr>
              <w:t>介紹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DE79FC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</w:t>
            </w:r>
            <w:r w:rsidR="00C25603">
              <w:rPr>
                <w:rFonts w:ascii="新細明體" w:hAnsi="新細明體" w:hint="eastAsia"/>
              </w:rPr>
              <w:t>觀察教師回饋會議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2912C7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000000"/>
              </w:rPr>
              <w:t>課程計畫分享</w:t>
            </w:r>
            <w:r w:rsidR="00C25603">
              <w:rPr>
                <w:rFonts w:ascii="新細明體" w:hAnsi="新細明體" w:hint="eastAsia"/>
              </w:rPr>
              <w:t>會議</w:t>
            </w:r>
          </w:p>
        </w:tc>
      </w:tr>
    </w:tbl>
    <w:p w:rsidR="003841F7" w:rsidRDefault="003841F7"/>
    <w:p w:rsidR="007169DB" w:rsidRDefault="007169DB">
      <w:r>
        <w:rPr>
          <w:rFonts w:hint="eastAsia"/>
        </w:rPr>
        <w:t>學校網頁建置</w:t>
      </w:r>
      <w:r>
        <w:rPr>
          <w:rFonts w:hint="eastAsia"/>
        </w:rPr>
        <w:t>-</w:t>
      </w:r>
      <w:r w:rsidR="005D542B">
        <w:rPr>
          <w:rFonts w:hint="eastAsia"/>
        </w:rPr>
        <w:t>九年一貫課程計畫</w:t>
      </w:r>
    </w:p>
    <w:p w:rsidR="007C5D5B" w:rsidRDefault="007C5D5B" w:rsidP="007C5D5B">
      <w:r>
        <w:rPr>
          <w:rFonts w:hint="eastAsia"/>
        </w:rPr>
        <w:t>網址</w:t>
      </w:r>
      <w:r w:rsidR="002B191D" w:rsidRPr="002B191D">
        <w:t>http://www.ytjh.ylc.edu.tw/administration/9/322</w:t>
      </w:r>
    </w:p>
    <w:p w:rsidR="002B191D" w:rsidRDefault="002B191D" w:rsidP="007C5D5B"/>
    <w:p w:rsidR="005D542B" w:rsidRDefault="002B191D" w:rsidP="007C5D5B">
      <w:r>
        <w:rPr>
          <w:noProof/>
        </w:rPr>
        <w:drawing>
          <wp:inline distT="0" distB="0" distL="0" distR="0">
            <wp:extent cx="6049668" cy="5095875"/>
            <wp:effectExtent l="19050" t="0" r="8232" b="0"/>
            <wp:docPr id="1" name="圖片 0" descr="106九年一貫課程計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九年一貫課程計畫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68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DB" w:rsidRDefault="005D542B">
      <w:r w:rsidRPr="005D542B">
        <w:rPr>
          <w:noProof/>
          <w:bdr w:val="single" w:sz="4" w:space="0" w:color="auto"/>
        </w:rPr>
        <w:lastRenderedPageBreak/>
        <w:drawing>
          <wp:inline distT="0" distB="0" distL="0" distR="0">
            <wp:extent cx="6086475" cy="475297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13" cy="47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9DB" w:rsidSect="00BF06D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C4B" w:rsidRDefault="00001C4B" w:rsidP="009D664E">
      <w:r>
        <w:separator/>
      </w:r>
    </w:p>
  </w:endnote>
  <w:endnote w:type="continuationSeparator" w:id="0">
    <w:p w:rsidR="00001C4B" w:rsidRDefault="00001C4B" w:rsidP="009D6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altName w:val="Arial Unicode MS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新特黑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C4B" w:rsidRDefault="00001C4B" w:rsidP="009D664E">
      <w:r>
        <w:separator/>
      </w:r>
    </w:p>
  </w:footnote>
  <w:footnote w:type="continuationSeparator" w:id="0">
    <w:p w:rsidR="00001C4B" w:rsidRDefault="00001C4B" w:rsidP="009D66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1E68"/>
    <w:rsid w:val="00001C4B"/>
    <w:rsid w:val="0007210C"/>
    <w:rsid w:val="001103B5"/>
    <w:rsid w:val="00121A60"/>
    <w:rsid w:val="001F4826"/>
    <w:rsid w:val="002840D6"/>
    <w:rsid w:val="002912C7"/>
    <w:rsid w:val="002B0442"/>
    <w:rsid w:val="002B191D"/>
    <w:rsid w:val="003841F7"/>
    <w:rsid w:val="00471E03"/>
    <w:rsid w:val="0052708F"/>
    <w:rsid w:val="005D542B"/>
    <w:rsid w:val="007169DB"/>
    <w:rsid w:val="007C5D5B"/>
    <w:rsid w:val="008B617C"/>
    <w:rsid w:val="008E2345"/>
    <w:rsid w:val="00981E68"/>
    <w:rsid w:val="009D664E"/>
    <w:rsid w:val="009E1183"/>
    <w:rsid w:val="009E64B0"/>
    <w:rsid w:val="00A608B2"/>
    <w:rsid w:val="00A930F8"/>
    <w:rsid w:val="00BF06DC"/>
    <w:rsid w:val="00C25603"/>
    <w:rsid w:val="00D31E7A"/>
    <w:rsid w:val="00DE79FC"/>
    <w:rsid w:val="00F44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Joe</cp:lastModifiedBy>
  <cp:revision>6</cp:revision>
  <cp:lastPrinted>2017-07-04T03:16:00Z</cp:lastPrinted>
  <dcterms:created xsi:type="dcterms:W3CDTF">2016-07-27T02:26:00Z</dcterms:created>
  <dcterms:modified xsi:type="dcterms:W3CDTF">2017-07-04T07:15:00Z</dcterms:modified>
</cp:coreProperties>
</file>