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13" w:rsidRPr="001A5B13" w:rsidRDefault="001A5B13" w:rsidP="00B66517">
      <w:pPr>
        <w:autoSpaceDE w:val="0"/>
        <w:autoSpaceDN w:val="0"/>
        <w:adjustRightInd w:val="0"/>
        <w:spacing w:line="480" w:lineRule="exact"/>
        <w:ind w:right="208" w:firstLineChars="100" w:firstLine="316"/>
        <w:rPr>
          <w:rFonts w:ascii="標楷體" w:eastAsia="標楷體" w:hAnsi="Times New Roman" w:cs="標楷體"/>
          <w:w w:val="99"/>
          <w:kern w:val="0"/>
          <w:position w:val="-3"/>
          <w:sz w:val="32"/>
          <w:szCs w:val="32"/>
        </w:rPr>
      </w:pPr>
      <w:bookmarkStart w:id="0" w:name="_GoBack"/>
      <w:bookmarkEnd w:id="0"/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第</w:t>
      </w:r>
      <w:r w:rsidRPr="001A5B13">
        <w:rPr>
          <w:rFonts w:ascii="標楷體" w:eastAsia="標楷體" w:hAnsi="Times New Roman" w:cs="標楷體"/>
          <w:spacing w:val="-76"/>
          <w:kern w:val="0"/>
          <w:position w:val="-3"/>
          <w:sz w:val="32"/>
          <w:szCs w:val="32"/>
        </w:rPr>
        <w:t xml:space="preserve"> </w:t>
      </w:r>
      <w:r w:rsidRPr="001A5B13">
        <w:rPr>
          <w:rFonts w:ascii="Times New Roman" w:eastAsia="標楷體" w:hAnsi="Times New Roman" w:cs="Times New Roman"/>
          <w:b/>
          <w:bCs/>
          <w:spacing w:val="1"/>
          <w:kern w:val="0"/>
          <w:position w:val="-3"/>
          <w:sz w:val="32"/>
          <w:szCs w:val="32"/>
        </w:rPr>
        <w:t>5</w:t>
      </w:r>
      <w:r w:rsidRPr="001A5B13">
        <w:rPr>
          <w:rFonts w:ascii="Times New Roman" w:eastAsia="標楷體" w:hAnsi="Times New Roman" w:cs="Times New Roman" w:hint="eastAsia"/>
          <w:b/>
          <w:bCs/>
          <w:spacing w:val="1"/>
          <w:kern w:val="0"/>
          <w:position w:val="-3"/>
          <w:sz w:val="32"/>
          <w:szCs w:val="32"/>
        </w:rPr>
        <w:t>6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屆</w:t>
      </w:r>
      <w:proofErr w:type="gramStart"/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國立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暨</w:t>
      </w:r>
      <w:r w:rsidRPr="001A5B13">
        <w:rPr>
          <w:rFonts w:ascii="標楷體" w:eastAsia="標楷體" w:hAnsi="Times New Roman" w:cs="標楷體" w:hint="eastAsia"/>
          <w:spacing w:val="1"/>
          <w:w w:val="99"/>
          <w:kern w:val="0"/>
          <w:position w:val="-3"/>
          <w:sz w:val="32"/>
          <w:szCs w:val="32"/>
        </w:rPr>
        <w:t>縣</w:t>
      </w:r>
      <w:proofErr w:type="gramEnd"/>
      <w:r w:rsidRPr="001A5B13">
        <w:rPr>
          <w:rFonts w:ascii="Times New Roman" w:eastAsia="標楷體" w:hAnsi="Times New Roman" w:cs="Times New Roman"/>
          <w:b/>
          <w:bCs/>
          <w:spacing w:val="-1"/>
          <w:w w:val="99"/>
          <w:kern w:val="0"/>
          <w:position w:val="-3"/>
          <w:sz w:val="32"/>
          <w:szCs w:val="32"/>
        </w:rPr>
        <w:t>(</w:t>
      </w:r>
      <w:r w:rsidRPr="001A5B13">
        <w:rPr>
          <w:rFonts w:ascii="標楷體" w:eastAsia="標楷體" w:hAnsi="Times New Roman" w:cs="標楷體" w:hint="eastAsia"/>
          <w:spacing w:val="5"/>
          <w:w w:val="99"/>
          <w:kern w:val="0"/>
          <w:position w:val="-3"/>
          <w:sz w:val="32"/>
          <w:szCs w:val="32"/>
        </w:rPr>
        <w:t>市</w:t>
      </w:r>
      <w:r w:rsidRPr="001A5B13">
        <w:rPr>
          <w:rFonts w:ascii="Times New Roman" w:eastAsia="標楷體" w:hAnsi="Times New Roman" w:cs="Times New Roman"/>
          <w:b/>
          <w:bCs/>
          <w:spacing w:val="-3"/>
          <w:w w:val="99"/>
          <w:kern w:val="0"/>
          <w:position w:val="-3"/>
          <w:sz w:val="32"/>
          <w:szCs w:val="32"/>
        </w:rPr>
        <w:t>)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公私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立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高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級中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等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學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校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分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區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科學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展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覽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會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實</w:t>
      </w:r>
      <w:r w:rsidRPr="001A5B13">
        <w:rPr>
          <w:rFonts w:ascii="標楷體" w:eastAsia="標楷體" w:hAnsi="Times New Roman" w:cs="標楷體" w:hint="eastAsia"/>
          <w:spacing w:val="2"/>
          <w:w w:val="99"/>
          <w:kern w:val="0"/>
          <w:position w:val="-3"/>
          <w:sz w:val="32"/>
          <w:szCs w:val="32"/>
        </w:rPr>
        <w:t>施</w:t>
      </w: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>計畫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right="208"/>
        <w:rPr>
          <w:rFonts w:ascii="標楷體" w:eastAsia="標楷體" w:hAnsi="Times New Roman" w:cs="標楷體"/>
          <w:w w:val="99"/>
          <w:kern w:val="0"/>
          <w:position w:val="-3"/>
          <w:sz w:val="32"/>
          <w:szCs w:val="32"/>
        </w:rPr>
      </w:pPr>
      <w:r w:rsidRPr="001A5B13">
        <w:rPr>
          <w:rFonts w:ascii="標楷體" w:eastAsia="標楷體" w:hAnsi="Times New Roman" w:cs="標楷體" w:hint="eastAsia"/>
          <w:w w:val="99"/>
          <w:kern w:val="0"/>
          <w:position w:val="-3"/>
          <w:sz w:val="32"/>
          <w:szCs w:val="32"/>
        </w:rPr>
        <w:t xml:space="preserve">                                                         </w:t>
      </w:r>
    </w:p>
    <w:p w:rsidR="001A5B13" w:rsidRPr="001A5B13" w:rsidRDefault="001A5B13" w:rsidP="001A5B13">
      <w:pPr>
        <w:autoSpaceDE w:val="0"/>
        <w:autoSpaceDN w:val="0"/>
        <w:adjustRightInd w:val="0"/>
        <w:spacing w:before="37" w:line="480" w:lineRule="exact"/>
        <w:ind w:left="358" w:right="2565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一、依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據</w:t>
      </w:r>
      <w:r w:rsidRPr="001A5B13">
        <w:rPr>
          <w:rFonts w:ascii="標楷體" w:eastAsia="標楷體" w:hAnsi="Times New Roman" w:cs="標楷體" w:hint="eastAsia"/>
          <w:spacing w:val="-139"/>
          <w:kern w:val="0"/>
          <w:sz w:val="28"/>
          <w:szCs w:val="28"/>
        </w:rPr>
        <w:t xml:space="preserve">： 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：「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中華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民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國中小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展覽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會實施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點」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辦理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</w:p>
    <w:p w:rsidR="001A5B13" w:rsidRPr="001A5B13" w:rsidRDefault="001A5B13" w:rsidP="001A5B13">
      <w:pPr>
        <w:autoSpaceDE w:val="0"/>
        <w:autoSpaceDN w:val="0"/>
        <w:adjustRightInd w:val="0"/>
        <w:spacing w:before="37" w:line="480" w:lineRule="exact"/>
        <w:ind w:left="358" w:right="2565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二、宗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：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（一）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激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發學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生對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科學研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習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之興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趣與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獨立研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究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之潛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能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（二）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提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高學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生對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科學之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思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考力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、創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造力，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與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技術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創新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能力。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（三）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培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養學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生對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科學之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正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確觀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念及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態度。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（四）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增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進師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生研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習科學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機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會，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倡導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高級中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科學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研究風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氣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358" w:right="184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（五）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改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進高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級中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等學校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學教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學方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法及增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進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教學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效果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358" w:right="184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三、辦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方式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：分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為學校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覽會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與分區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覽會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兩階段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理。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358" w:right="184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四、參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加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對象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：高級中等學校及縣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市立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完全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中學(高</w:t>
      </w:r>
      <w:proofErr w:type="gramStart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中部)</w:t>
      </w:r>
      <w:proofErr w:type="gramEnd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校</w:t>
      </w:r>
      <w:r w:rsidRPr="001A5B13">
        <w:rPr>
          <w:rFonts w:ascii="標楷體" w:eastAsia="標楷體" w:hAnsi="Times New Roman" w:cs="標楷體" w:hint="eastAsia"/>
          <w:spacing w:val="3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覽會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17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所選拔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入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選優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勝學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生作品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3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kern w:val="0"/>
          <w:position w:val="-3"/>
          <w:sz w:val="28"/>
          <w:szCs w:val="28"/>
        </w:rPr>
        <w:t>加。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41"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五、參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件數：</w:t>
      </w:r>
    </w:p>
    <w:p w:rsidR="001A5B13" w:rsidRPr="001A5B13" w:rsidRDefault="001A5B13" w:rsidP="001A5B13">
      <w:pPr>
        <w:autoSpaceDE w:val="0"/>
        <w:autoSpaceDN w:val="0"/>
        <w:adjustRightInd w:val="0"/>
        <w:spacing w:before="41" w:line="480" w:lineRule="exact"/>
        <w:ind w:left="358" w:right="-20"/>
        <w:outlineLvl w:val="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（一）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各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入選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優等作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參加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分區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展覽件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如下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：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2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班以下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送至多</w:t>
      </w:r>
      <w:r w:rsidRPr="001A5B13">
        <w:rPr>
          <w:rFonts w:ascii="標楷體" w:eastAsia="標楷體" w:hAnsi="Times New Roman" w:cs="標楷體"/>
          <w:spacing w:val="-70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Pr="001A5B13">
        <w:rPr>
          <w:rFonts w:ascii="Times New Roman" w:eastAsia="標楷體" w:hAnsi="Times New Roman" w:cs="Times New Roman"/>
          <w:spacing w:val="-4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件，</w:t>
      </w:r>
    </w:p>
    <w:p w:rsidR="001A5B13" w:rsidRPr="001A5B13" w:rsidRDefault="001A5B13" w:rsidP="001A5B13">
      <w:pPr>
        <w:autoSpaceDE w:val="0"/>
        <w:autoSpaceDN w:val="0"/>
        <w:adjustRightInd w:val="0"/>
        <w:spacing w:before="2" w:line="480" w:lineRule="exact"/>
        <w:ind w:left="1198" w:right="-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30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~</w:t>
      </w: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3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1A5B1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至多</w:t>
      </w:r>
      <w:r w:rsidRPr="001A5B13">
        <w:rPr>
          <w:rFonts w:ascii="標楷體" w:eastAsia="標楷體" w:hAnsi="Times New Roman" w:cs="標楷體"/>
          <w:spacing w:val="-72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8</w:t>
      </w:r>
      <w:r w:rsidRPr="001A5B1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件，</w:t>
      </w: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40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~</w:t>
      </w: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4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9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至多</w:t>
      </w:r>
      <w:r w:rsidRPr="001A5B13">
        <w:rPr>
          <w:rFonts w:ascii="標楷體" w:eastAsia="標楷體" w:hAnsi="Times New Roman" w:cs="標楷體"/>
          <w:spacing w:val="-70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，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5</w:t>
      </w: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0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~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5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班選送至多</w:t>
      </w:r>
      <w:r w:rsidRPr="001A5B13">
        <w:rPr>
          <w:rFonts w:ascii="標楷體" w:eastAsia="標楷體" w:hAnsi="Times New Roman" w:cs="標楷體"/>
          <w:spacing w:val="-70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12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119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件，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6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0</w:t>
      </w:r>
      <w:r w:rsidRPr="001A5B13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班以上選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至多</w:t>
      </w:r>
      <w:r w:rsidRPr="001A5B13">
        <w:rPr>
          <w:rFonts w:ascii="標楷體" w:eastAsia="標楷體" w:hAnsi="Times New Roman" w:cs="標楷體"/>
          <w:spacing w:val="-70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36" w:line="480" w:lineRule="exact"/>
        <w:ind w:left="1198" w:right="186" w:hanging="8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（二）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設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有數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學資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優班、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自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然資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優班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、數理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資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優班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或國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科會高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計畫</w:t>
      </w:r>
      <w:proofErr w:type="gramStart"/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高瞻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班之</w:t>
      </w:r>
      <w:proofErr w:type="gramEnd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得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增加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學校</w:t>
      </w:r>
      <w:proofErr w:type="gramStart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送展件</w:t>
      </w:r>
      <w:proofErr w:type="gramEnd"/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總數</w:t>
      </w:r>
      <w:r w:rsidRPr="001A5B13">
        <w:rPr>
          <w:rFonts w:ascii="標楷體" w:eastAsia="標楷體" w:hAnsi="Times New Roman" w:cs="標楷體"/>
          <w:spacing w:val="-69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各資優</w:t>
      </w:r>
      <w:proofErr w:type="gramEnd"/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班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別不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累加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計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算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)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31"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（三）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各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分區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承辦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得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於本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屆增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加報名作品</w:t>
      </w:r>
      <w:r w:rsidRPr="001A5B13">
        <w:rPr>
          <w:rFonts w:ascii="標楷體" w:eastAsia="標楷體" w:hAnsi="Times New Roman" w:cs="標楷體"/>
          <w:spacing w:val="-68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spacing w:val="-2"/>
          <w:kern w:val="0"/>
          <w:sz w:val="28"/>
          <w:szCs w:val="28"/>
        </w:rPr>
        <w:t>件。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36" w:line="480" w:lineRule="exact"/>
        <w:ind w:left="1198" w:right="33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（四</w:t>
      </w:r>
      <w:r w:rsidRPr="001A5B13">
        <w:rPr>
          <w:rFonts w:ascii="標楷體" w:eastAsia="標楷體" w:hAnsi="Times New Roman" w:cs="標楷體" w:hint="eastAsia"/>
          <w:spacing w:val="-36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班級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認定方</w:t>
      </w:r>
      <w:r w:rsidRPr="001A5B13">
        <w:rPr>
          <w:rFonts w:ascii="標楷體" w:eastAsia="標楷體" w:hAnsi="Times New Roman" w:cs="標楷體" w:hint="eastAsia"/>
          <w:spacing w:val="-19"/>
          <w:kern w:val="0"/>
          <w:sz w:val="28"/>
          <w:szCs w:val="28"/>
        </w:rPr>
        <w:t>式，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夜間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部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(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進修部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)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級數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不列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入學校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班級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數計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算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惟如有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間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部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(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進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修</w:t>
      </w:r>
      <w:r w:rsidRPr="001A5B13">
        <w:rPr>
          <w:rFonts w:ascii="標楷體" w:eastAsia="標楷體" w:hAnsi="Times New Roman" w:cs="標楷體" w:hint="eastAsia"/>
          <w:spacing w:val="3"/>
          <w:kern w:val="0"/>
          <w:sz w:val="28"/>
          <w:szCs w:val="28"/>
        </w:rPr>
        <w:t>部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)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學生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-7"/>
          <w:kern w:val="0"/>
          <w:sz w:val="28"/>
          <w:szCs w:val="28"/>
        </w:rPr>
        <w:t>與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各校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欲將夜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間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部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(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進修部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)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班級數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列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入計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算，須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行函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報承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辦單位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審核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通過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後方得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增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加至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多一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件參展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數。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40" w:line="480" w:lineRule="exact"/>
        <w:ind w:left="1198" w:right="184" w:hanging="8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（五）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各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入選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優等作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應於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各分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區承辦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校舉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行評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審日期</w:t>
      </w:r>
      <w:r w:rsidRPr="001A5B13">
        <w:rPr>
          <w:rFonts w:ascii="標楷體" w:eastAsia="標楷體" w:hAnsi="Times New Roman" w:cs="標楷體"/>
          <w:spacing w:val="-67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天前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b/>
          <w:color w:val="FF0000"/>
          <w:kern w:val="0"/>
          <w:sz w:val="28"/>
          <w:szCs w:val="28"/>
        </w:rPr>
        <w:t>依照承辦學校分配之時間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自行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送達各分區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覽會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地點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佈置。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39" w:line="480" w:lineRule="exact"/>
        <w:ind w:left="35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六、展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組別：高級中等學校組</w:t>
      </w:r>
    </w:p>
    <w:p w:rsidR="001A5B13" w:rsidRPr="001A5B13" w:rsidRDefault="001A5B13" w:rsidP="001A5B13">
      <w:pPr>
        <w:autoSpaceDE w:val="0"/>
        <w:autoSpaceDN w:val="0"/>
        <w:adjustRightInd w:val="0"/>
        <w:spacing w:before="43" w:line="480" w:lineRule="exact"/>
        <w:ind w:left="358" w:right="882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七、展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科別：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夹发砰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kern w:val="0"/>
          <w:sz w:val="28"/>
          <w:szCs w:val="28"/>
        </w:rPr>
        <w:t xml:space="preserve">   </w:t>
      </w:r>
      <w:r w:rsidRPr="001A5B13">
        <w:rPr>
          <w:rFonts w:ascii="標楷體" w:eastAsia="標楷體" w:hAnsi="標楷體" w:cs="夹发砰" w:hint="eastAsia"/>
          <w:color w:val="00B0F0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(</w:t>
      </w:r>
      <w:proofErr w:type="gramStart"/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一</w:t>
      </w:r>
      <w:proofErr w:type="gramEnd"/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)數學科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夹发砰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(二)物理與天文學科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夹发砰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(三)化學科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夹发砰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lastRenderedPageBreak/>
        <w:t xml:space="preserve">    (四)地球與行星科學科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(五)動物與醫學學科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</w:t>
      </w: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含微生物、生物化學、分子生物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(六)植物學科</w:t>
      </w:r>
      <w:r w:rsidRPr="001A5B13">
        <w:rPr>
          <w:rFonts w:ascii="標楷體" w:eastAsia="標楷體" w:hAnsi="標楷體" w:cs="夹发砰"/>
          <w:color w:val="000000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</w:t>
      </w: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含微生物、生物化學、分子生物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夹发砰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(七)農業與食品學科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(八)工程學科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</w:t>
      </w:r>
      <w:proofErr w:type="gramStart"/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一</w:t>
      </w:r>
      <w:proofErr w:type="gramEnd"/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 (</w:t>
      </w: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含電子、電機、機械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(九)工程學科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</w:t>
      </w: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二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 (</w:t>
      </w: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含材料、化工、土木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1A5B13" w:rsidRPr="001A5B13" w:rsidRDefault="001A5B13" w:rsidP="001A5B13">
      <w:pPr>
        <w:autoSpaceDE w:val="0"/>
        <w:autoSpaceDN w:val="0"/>
        <w:adjustRightInd w:val="0"/>
        <w:rPr>
          <w:rFonts w:ascii="標楷體" w:eastAsia="標楷體" w:hAnsi="標楷體" w:cs="夹发砰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(十)電腦與資訊學科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right="-2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 xml:space="preserve">    (十一)環境學科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</w:t>
      </w:r>
      <w:proofErr w:type="gramStart"/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含衛工</w:t>
      </w:r>
      <w:proofErr w:type="gramEnd"/>
      <w:r w:rsidRPr="001A5B13">
        <w:rPr>
          <w:rFonts w:ascii="標楷體" w:eastAsia="標楷體" w:hAnsi="標楷體" w:cs="夹发砰" w:hint="eastAsia"/>
          <w:color w:val="000000"/>
          <w:kern w:val="0"/>
          <w:sz w:val="28"/>
          <w:szCs w:val="28"/>
        </w:rPr>
        <w:t>、環工、環境管理</w:t>
      </w:r>
      <w:r w:rsidRPr="001A5B1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-24"/>
          <w:kern w:val="0"/>
          <w:sz w:val="28"/>
          <w:szCs w:val="28"/>
        </w:rPr>
        <w:t xml:space="preserve">    八</w:t>
      </w:r>
      <w:r w:rsidRPr="001A5B13"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分區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承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辦單</w:t>
      </w:r>
      <w:r w:rsidRPr="001A5B13"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位、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展覽日</w:t>
      </w:r>
      <w:r w:rsidRPr="001A5B13"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期、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參加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地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區及選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參加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全國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科學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會作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品件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3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477"/>
        <w:gridCol w:w="987"/>
        <w:gridCol w:w="1136"/>
        <w:gridCol w:w="3000"/>
        <w:gridCol w:w="830"/>
        <w:gridCol w:w="1134"/>
      </w:tblGrid>
      <w:tr w:rsidR="001A5B13" w:rsidRPr="001A5B13" w:rsidTr="00BE3AC3">
        <w:trPr>
          <w:trHeight w:hRule="exact" w:val="6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75" w:lineRule="exact"/>
              <w:ind w:left="143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區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別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8"/>
              <w:ind w:left="191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承辦單位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75" w:lineRule="exact"/>
              <w:ind w:left="361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評審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361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日期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89" w:lineRule="exact"/>
              <w:ind w:left="352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展覽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0" w:lineRule="exact"/>
              <w:ind w:left="35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日期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5" w:line="161" w:lineRule="auto"/>
              <w:ind w:right="79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kern w:val="0"/>
                <w:szCs w:val="24"/>
              </w:rPr>
              <w:t>參加地區(縣、</w:t>
            </w:r>
            <w:proofErr w:type="gramStart"/>
            <w:r w:rsidRPr="001A5B13">
              <w:rPr>
                <w:rFonts w:ascii="標楷體" w:eastAsia="標楷體" w:hAnsi="標楷體" w:cs="Times New Roman" w:hint="eastAsia"/>
                <w:kern w:val="0"/>
                <w:szCs w:val="24"/>
              </w:rPr>
              <w:t>市別</w:t>
            </w:r>
            <w:proofErr w:type="gramEnd"/>
            <w:r w:rsidRPr="001A5B13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75" w:lineRule="exact"/>
              <w:ind w:left="172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件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17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75" w:lineRule="exact"/>
              <w:ind w:left="165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備</w:t>
            </w:r>
            <w:r w:rsidRPr="001A5B13">
              <w:rPr>
                <w:rFonts w:ascii="標楷體" w:eastAsia="標楷體" w:hAnsi="Times New Roman" w:cs="標楷體"/>
                <w:kern w:val="0"/>
                <w:position w:val="-1"/>
                <w:szCs w:val="24"/>
              </w:rPr>
              <w:t xml:space="preserve"> 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註</w:t>
            </w:r>
            <w:proofErr w:type="gramEnd"/>
          </w:p>
        </w:tc>
      </w:tr>
      <w:tr w:rsidR="001A5B13" w:rsidRPr="001A5B13" w:rsidTr="00BE3AC3">
        <w:trPr>
          <w:trHeight w:hRule="exact" w:val="94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" w:line="280" w:lineRule="exact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北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5"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國立基隆</w:t>
            </w:r>
          </w:p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標楷體" w:cs="Times New Roman"/>
                <w:sz w:val="26"/>
                <w:szCs w:val="26"/>
              </w:rPr>
              <w:t>高級中學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4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月21日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(星期四)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4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月22日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(星期五)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75" w:lineRule="exact"/>
              <w:ind w:left="100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基隆</w:t>
            </w:r>
            <w:r w:rsidRPr="001A5B13">
              <w:rPr>
                <w:rFonts w:ascii="標楷體" w:eastAsia="標楷體" w:hAnsi="Times New Roman" w:cs="標楷體" w:hint="eastAsia"/>
                <w:spacing w:val="-29"/>
                <w:kern w:val="0"/>
                <w:position w:val="-1"/>
                <w:szCs w:val="24"/>
              </w:rPr>
              <w:t>市、</w:t>
            </w: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宜</w:t>
            </w:r>
            <w:r w:rsidRPr="001A5B13">
              <w:rPr>
                <w:rFonts w:ascii="標楷體" w:eastAsia="標楷體" w:hAnsi="Times New Roman" w:cs="標楷體" w:hint="eastAsia"/>
                <w:spacing w:val="-2"/>
                <w:kern w:val="0"/>
                <w:position w:val="-1"/>
                <w:szCs w:val="24"/>
              </w:rPr>
              <w:t>蘭</w:t>
            </w: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縣、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東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莞臺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商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子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弟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學校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、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華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東台商子女學校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Chars="67" w:left="161" w:right="-20" w:firstLineChars="50" w:firstLine="1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02" w:lineRule="exact"/>
              <w:ind w:left="100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position w:val="-1"/>
                <w:szCs w:val="24"/>
              </w:rPr>
              <w:t>1.</w:t>
            </w:r>
            <w:r w:rsidRPr="001A5B13">
              <w:rPr>
                <w:rFonts w:ascii="標楷體" w:eastAsia="標楷體" w:hAnsi="Times New Roman" w:cs="標楷體" w:hint="eastAsia"/>
                <w:spacing w:val="36"/>
                <w:kern w:val="0"/>
                <w:position w:val="-1"/>
                <w:szCs w:val="24"/>
              </w:rPr>
              <w:t>彰</w:t>
            </w: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化</w:t>
            </w:r>
            <w:r w:rsidRPr="001A5B13">
              <w:rPr>
                <w:rFonts w:ascii="標楷體" w:eastAsia="標楷體" w:hAnsi="Times New Roman" w:cs="標楷體"/>
                <w:spacing w:val="-84"/>
                <w:kern w:val="0"/>
                <w:position w:val="-1"/>
                <w:szCs w:val="24"/>
              </w:rPr>
              <w:t xml:space="preserve"> 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08" w:lineRule="exact"/>
              <w:ind w:left="100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position w:val="-1"/>
                <w:szCs w:val="24"/>
              </w:rPr>
              <w:t>縣學校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100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position w:val="-1"/>
                <w:szCs w:val="24"/>
              </w:rPr>
              <w:t>分區名</w:t>
            </w:r>
          </w:p>
          <w:p w:rsidR="001A5B13" w:rsidRPr="001A5B13" w:rsidRDefault="001A5B13" w:rsidP="001A5B13">
            <w:pPr>
              <w:tabs>
                <w:tab w:val="left" w:pos="580"/>
              </w:tabs>
              <w:autoSpaceDE w:val="0"/>
              <w:autoSpaceDN w:val="0"/>
              <w:adjustRightInd w:val="0"/>
              <w:spacing w:before="11" w:line="316" w:lineRule="exact"/>
              <w:ind w:left="100" w:right="24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單詳見</w:t>
            </w:r>
            <w:proofErr w:type="gramEnd"/>
            <w:r w:rsidRPr="001A5B13">
              <w:rPr>
                <w:rFonts w:ascii="標楷體" w:eastAsia="標楷體" w:hAnsi="Times New Roman" w:cs="標楷體"/>
                <w:spacing w:val="5"/>
                <w:kern w:val="0"/>
                <w:szCs w:val="24"/>
              </w:rPr>
              <w:t xml:space="preserve"> 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附表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一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。</w:t>
            </w:r>
          </w:p>
        </w:tc>
      </w:tr>
      <w:tr w:rsidR="001A5B13" w:rsidRPr="001A5B13" w:rsidTr="00BE3AC3">
        <w:trPr>
          <w:trHeight w:hRule="exact" w:val="94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97" w:lineRule="exact"/>
              <w:ind w:left="100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2"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二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國立苗栗</w:t>
            </w:r>
          </w:p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標楷體" w:cs="Times New Roman"/>
                <w:sz w:val="26"/>
                <w:szCs w:val="26"/>
              </w:rPr>
              <w:t>高級中學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4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月27日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(星期三)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4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月28日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(星期四)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" w:line="130" w:lineRule="exact"/>
              <w:rPr>
                <w:rFonts w:ascii="Times New Roman" w:eastAsia="新細明體" w:hAnsi="Times New Roman" w:cs="Times New Roman"/>
                <w:kern w:val="0"/>
                <w:sz w:val="13"/>
                <w:szCs w:val="13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100" w:right="29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桃園</w:t>
            </w:r>
            <w:r w:rsidRPr="001A5B13">
              <w:rPr>
                <w:rFonts w:ascii="標楷體" w:eastAsia="標楷體" w:hAnsi="Times New Roman" w:cs="標楷體" w:hint="eastAsia"/>
                <w:spacing w:val="-10"/>
                <w:kern w:val="0"/>
                <w:szCs w:val="24"/>
              </w:rPr>
              <w:t>縣、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新竹</w:t>
            </w:r>
            <w:r w:rsidRPr="001A5B13">
              <w:rPr>
                <w:rFonts w:ascii="標楷體" w:eastAsia="標楷體" w:hAnsi="Times New Roman" w:cs="標楷體" w:hint="eastAsia"/>
                <w:spacing w:val="-19"/>
                <w:kern w:val="0"/>
                <w:szCs w:val="24"/>
              </w:rPr>
              <w:t>縣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（市</w:t>
            </w:r>
            <w:r w:rsidRPr="001A5B13">
              <w:rPr>
                <w:rFonts w:ascii="標楷體" w:eastAsia="標楷體" w:hAnsi="Times New Roman" w:cs="標楷體" w:hint="eastAsia"/>
                <w:spacing w:val="-130"/>
                <w:kern w:val="0"/>
                <w:szCs w:val="24"/>
              </w:rPr>
              <w:t>）</w:t>
            </w:r>
            <w:r w:rsidRPr="001A5B13">
              <w:rPr>
                <w:rFonts w:ascii="標楷體" w:eastAsia="標楷體" w:hAnsi="Times New Roman" w:cs="標楷體" w:hint="eastAsia"/>
                <w:spacing w:val="-10"/>
                <w:kern w:val="0"/>
                <w:szCs w:val="24"/>
              </w:rPr>
              <w:t>、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苗栗縣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right="-20"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1A5B13" w:rsidRPr="001A5B13" w:rsidTr="00BE3AC3">
        <w:trPr>
          <w:trHeight w:hRule="exact" w:val="101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" w:line="280" w:lineRule="exact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5"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三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國立埔里高級工業職業學校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5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月25日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(星期三)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5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月26日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(星期四)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3" w:line="130" w:lineRule="exact"/>
              <w:rPr>
                <w:rFonts w:ascii="Times New Roman" w:eastAsia="新細明體" w:hAnsi="Times New Roman" w:cs="Times New Roman"/>
                <w:kern w:val="0"/>
                <w:sz w:val="13"/>
                <w:szCs w:val="13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100" w:right="29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中市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（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原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中市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、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中</w:t>
            </w:r>
            <w:r w:rsidRPr="001A5B1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縣</w:t>
            </w:r>
            <w:r w:rsidRPr="001A5B13">
              <w:rPr>
                <w:rFonts w:ascii="標楷體" w:eastAsia="標楷體" w:hAnsi="Times New Roman" w:cs="標楷體" w:hint="eastAsia"/>
                <w:spacing w:val="-134"/>
                <w:kern w:val="0"/>
                <w:szCs w:val="24"/>
              </w:rPr>
              <w:t>）</w:t>
            </w:r>
            <w:r w:rsidRPr="001A5B13">
              <w:rPr>
                <w:rFonts w:ascii="標楷體" w:eastAsia="標楷體" w:hAnsi="Times New Roman" w:cs="標楷體" w:hint="eastAsia"/>
                <w:spacing w:val="-14"/>
                <w:kern w:val="0"/>
                <w:szCs w:val="24"/>
              </w:rPr>
              <w:t>、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南投</w:t>
            </w:r>
            <w:r w:rsidRPr="001A5B13">
              <w:rPr>
                <w:rFonts w:ascii="標楷體" w:eastAsia="標楷體" w:hAnsi="Times New Roman" w:cs="標楷體" w:hint="eastAsia"/>
                <w:spacing w:val="-14"/>
                <w:kern w:val="0"/>
                <w:szCs w:val="24"/>
              </w:rPr>
              <w:t>縣、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彰化縣北區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right="-20"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1A5B13" w:rsidRPr="001A5B13" w:rsidTr="00BE3AC3">
        <w:trPr>
          <w:trHeight w:hRule="exact" w:val="94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2" w:line="200" w:lineRule="exact"/>
              <w:rPr>
                <w:rFonts w:ascii="Times New Roman" w:eastAsia="新細明體" w:hAnsi="Times New Roman" w:cs="Times New Roman"/>
                <w:color w:val="FF0000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四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1A5B13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國立北港高級中學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single"/>
              </w:rPr>
              <w:t>5月4日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single"/>
              </w:rPr>
              <w:t>(星期三)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single"/>
              </w:rPr>
              <w:t>5月5日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single"/>
              </w:rPr>
              <w:t>(星期四)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" w:line="130" w:lineRule="exact"/>
              <w:rPr>
                <w:rFonts w:ascii="Times New Roman" w:eastAsia="新細明體" w:hAnsi="Times New Roman" w:cs="Times New Roman"/>
                <w:color w:val="FF0000"/>
                <w:kern w:val="0"/>
                <w:sz w:val="13"/>
                <w:szCs w:val="13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312" w:lineRule="exact"/>
              <w:ind w:left="100" w:right="29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color w:val="FF0000"/>
                <w:spacing w:val="7"/>
                <w:kern w:val="0"/>
                <w:szCs w:val="24"/>
              </w:rPr>
              <w:t>彰化縣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spacing w:val="5"/>
                <w:kern w:val="0"/>
                <w:szCs w:val="24"/>
              </w:rPr>
              <w:t>南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spacing w:val="7"/>
                <w:kern w:val="0"/>
                <w:szCs w:val="24"/>
              </w:rPr>
              <w:t>區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spacing w:val="5"/>
                <w:kern w:val="0"/>
                <w:szCs w:val="24"/>
              </w:rPr>
              <w:t>、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spacing w:val="7"/>
                <w:kern w:val="0"/>
                <w:szCs w:val="24"/>
              </w:rPr>
              <w:t>雲林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spacing w:val="5"/>
                <w:kern w:val="0"/>
                <w:szCs w:val="24"/>
              </w:rPr>
              <w:t>縣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spacing w:val="7"/>
                <w:kern w:val="0"/>
                <w:szCs w:val="24"/>
              </w:rPr>
              <w:t>、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嘉</w:t>
            </w:r>
            <w:r w:rsidRPr="001A5B13">
              <w:rPr>
                <w:rFonts w:ascii="標楷體" w:eastAsia="標楷體" w:hAnsi="Times New Roman" w:cs="標楷體"/>
                <w:color w:val="FF0000"/>
                <w:kern w:val="0"/>
                <w:szCs w:val="24"/>
              </w:rPr>
              <w:t xml:space="preserve"> </w:t>
            </w:r>
            <w:r w:rsidRPr="001A5B13">
              <w:rPr>
                <w:rFonts w:ascii="標楷體" w:eastAsia="標楷體" w:hAnsi="Times New Roman" w:cs="標楷體" w:hint="eastAsia"/>
                <w:color w:val="FF0000"/>
                <w:kern w:val="0"/>
                <w:szCs w:val="24"/>
              </w:rPr>
              <w:t>義縣（市）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right="-20" w:firstLineChars="100" w:firstLine="240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1A5B13" w:rsidRPr="001A5B13" w:rsidTr="00BE3AC3">
        <w:trPr>
          <w:trHeight w:hRule="exact" w:val="111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6" w:line="240" w:lineRule="exac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南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7" w:line="160" w:lineRule="exact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五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</w:t>
            </w:r>
            <w:proofErr w:type="gramStart"/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proofErr w:type="gramEnd"/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南第二高級中學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5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月6日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(星期五)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5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月9日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(星期一)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85" w:line="312" w:lineRule="exact"/>
              <w:ind w:left="100" w:right="29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南市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（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原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南縣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szCs w:val="24"/>
              </w:rPr>
              <w:t>、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南</w:t>
            </w:r>
            <w:r w:rsidRPr="001A5B1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市）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right="-20"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1A5B13" w:rsidRPr="001A5B13" w:rsidTr="00BE3AC3">
        <w:trPr>
          <w:trHeight w:hRule="exact" w:val="97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1" w:line="220" w:lineRule="exact"/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六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國立岡山高級中學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4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月27日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(星期三)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4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月28日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(星期四)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position w:val="-1"/>
                <w:szCs w:val="24"/>
              </w:rPr>
              <w:t>高雄市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position w:val="-1"/>
                <w:szCs w:val="24"/>
              </w:rPr>
              <w:t>（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position w:val="-1"/>
                <w:szCs w:val="24"/>
              </w:rPr>
              <w:t>現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position w:val="-1"/>
                <w:szCs w:val="24"/>
              </w:rPr>
              <w:t>高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position w:val="-1"/>
                <w:szCs w:val="24"/>
              </w:rPr>
              <w:t>雄市</w:t>
            </w:r>
            <w:r w:rsidRPr="001A5B13">
              <w:rPr>
                <w:rFonts w:ascii="標楷體" w:eastAsia="標楷體" w:hAnsi="Times New Roman" w:cs="標楷體" w:hint="eastAsia"/>
                <w:spacing w:val="5"/>
                <w:kern w:val="0"/>
                <w:position w:val="-1"/>
                <w:szCs w:val="24"/>
              </w:rPr>
              <w:t>內</w:t>
            </w:r>
            <w:r w:rsidRPr="001A5B13">
              <w:rPr>
                <w:rFonts w:ascii="標楷體" w:eastAsia="標楷體" w:hAnsi="Times New Roman" w:cs="標楷體" w:hint="eastAsia"/>
                <w:spacing w:val="7"/>
                <w:kern w:val="0"/>
                <w:position w:val="-1"/>
                <w:szCs w:val="24"/>
              </w:rPr>
              <w:t>原</w:t>
            </w:r>
            <w:r w:rsidRPr="001A5B13"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高</w:t>
            </w: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14" w:line="312" w:lineRule="exact"/>
              <w:ind w:left="100" w:right="29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gramStart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雄縣國立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及私立高中、高職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spacing w:val="-134"/>
                <w:kern w:val="0"/>
                <w:szCs w:val="24"/>
              </w:rPr>
              <w:t>）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spacing w:val="-14"/>
                <w:kern w:val="0"/>
                <w:szCs w:val="24"/>
              </w:rPr>
              <w:t>、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屏東</w:t>
            </w:r>
            <w:r w:rsidRPr="001A5B13">
              <w:rPr>
                <w:rFonts w:ascii="標楷體" w:eastAsia="標楷體" w:hAnsi="Times New Roman" w:cs="標楷體" w:hint="eastAsia"/>
                <w:spacing w:val="-14"/>
                <w:kern w:val="0"/>
                <w:szCs w:val="24"/>
              </w:rPr>
              <w:t>縣、</w:t>
            </w: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澎湖縣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right="-20"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62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1A5B13" w:rsidRPr="001A5B13" w:rsidTr="00BE3AC3">
        <w:trPr>
          <w:trHeight w:hRule="exact" w:val="1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" w:line="220" w:lineRule="exact"/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" w:line="220" w:lineRule="exact"/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43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1A5B13">
              <w:rPr>
                <w:rFonts w:ascii="Times New Roman" w:eastAsia="標楷體" w:hAnsi="標楷體" w:cs="Times New Roman"/>
                <w:sz w:val="26"/>
                <w:szCs w:val="26"/>
              </w:rPr>
              <w:t>國立</w:t>
            </w:r>
            <w:r w:rsidRPr="001A5B13">
              <w:rPr>
                <w:rFonts w:ascii="Times New Roman" w:eastAsia="標楷體" w:hAnsi="標楷體" w:cs="Times New Roman" w:hint="eastAsia"/>
                <w:sz w:val="26"/>
                <w:szCs w:val="26"/>
              </w:rPr>
              <w:t>花蓮女子</w:t>
            </w:r>
            <w:r w:rsidRPr="001A5B13">
              <w:rPr>
                <w:rFonts w:ascii="Times New Roman" w:eastAsia="標楷體" w:hAnsi="標楷體" w:cs="Times New Roman"/>
                <w:sz w:val="26"/>
                <w:szCs w:val="26"/>
              </w:rPr>
              <w:t>高級中學</w:t>
            </w:r>
          </w:p>
          <w:p w:rsidR="001A5B13" w:rsidRPr="001A5B13" w:rsidRDefault="001A5B13" w:rsidP="001A5B13">
            <w:pPr>
              <w:tabs>
                <w:tab w:val="num" w:pos="480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5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月3日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(星期二)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105年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1A5B13">
              <w:rPr>
                <w:rFonts w:ascii="標楷體" w:eastAsia="標楷體" w:hAnsi="標楷體" w:cs="Times New Roman"/>
                <w:b/>
                <w:szCs w:val="24"/>
                <w:u w:val="single"/>
              </w:rPr>
              <w:t>5</w:t>
            </w: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月4日</w:t>
            </w:r>
          </w:p>
          <w:p w:rsidR="001A5B13" w:rsidRPr="001A5B13" w:rsidRDefault="001A5B13" w:rsidP="001A5B13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A5B1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(星期三)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spacing w:before="5" w:line="220" w:lineRule="exact"/>
              <w:rPr>
                <w:rFonts w:ascii="Times New Roman" w:eastAsia="新細明體" w:hAnsi="Times New Roman" w:cs="Times New Roman"/>
                <w:kern w:val="0"/>
                <w:sz w:val="22"/>
                <w:szCs w:val="24"/>
              </w:rPr>
            </w:pPr>
          </w:p>
          <w:p w:rsidR="001A5B13" w:rsidRPr="001A5B13" w:rsidRDefault="001A5B13" w:rsidP="001A5B13">
            <w:pPr>
              <w:autoSpaceDE w:val="0"/>
              <w:autoSpaceDN w:val="0"/>
              <w:adjustRightInd w:val="0"/>
              <w:ind w:left="100" w:right="-2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花蓮縣、</w:t>
            </w:r>
            <w:proofErr w:type="gramStart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臺</w:t>
            </w:r>
            <w:proofErr w:type="gramEnd"/>
            <w:r w:rsidRPr="001A5B13">
              <w:rPr>
                <w:rFonts w:ascii="標楷體" w:eastAsia="標楷體" w:hAnsi="Times New Roman" w:cs="標楷體" w:hint="eastAsia"/>
                <w:kern w:val="0"/>
                <w:szCs w:val="24"/>
              </w:rPr>
              <w:t>東縣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right="165" w:firstLineChars="100" w:firstLine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A5B13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B13" w:rsidRPr="001A5B13" w:rsidRDefault="001A5B13" w:rsidP="001A5B13">
            <w:pPr>
              <w:autoSpaceDE w:val="0"/>
              <w:autoSpaceDN w:val="0"/>
              <w:adjustRightInd w:val="0"/>
              <w:ind w:left="177" w:right="165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right="-20"/>
        <w:rPr>
          <w:rFonts w:ascii="標楷體" w:eastAsia="標楷體" w:hAnsi="Times New Roman" w:cs="標楷體"/>
          <w:kern w:val="0"/>
          <w:position w:val="-1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九、評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1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：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958" w:right="280" w:hanging="8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（一）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校科學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覽會：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審人員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由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校長聘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校內外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學教師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各科學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者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家擔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lastRenderedPageBreak/>
        <w:t>任。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1" w:line="480" w:lineRule="exact"/>
        <w:ind w:left="118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（二）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區科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覽會：</w:t>
      </w:r>
    </w:p>
    <w:p w:rsidR="001A5B13" w:rsidRPr="001A5B13" w:rsidRDefault="001A5B13" w:rsidP="001A5B13">
      <w:pPr>
        <w:autoSpaceDE w:val="0"/>
        <w:autoSpaceDN w:val="0"/>
        <w:adjustRightInd w:val="0"/>
        <w:spacing w:before="8" w:line="480" w:lineRule="exact"/>
        <w:ind w:left="1047" w:right="212" w:hanging="281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.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評審委員：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由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教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育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部國民及學前教育署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聘請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合格專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教師及大專院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助理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教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（含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）以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上人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員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各區以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外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高級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中等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學校專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科學教師擔任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審委</w:t>
      </w:r>
      <w:r w:rsidRPr="001A5B13">
        <w:rPr>
          <w:rFonts w:ascii="標楷體" w:eastAsia="標楷體" w:hAnsi="Times New Roman" w:cs="標楷體" w:hint="eastAsia"/>
          <w:spacing w:val="-31"/>
          <w:kern w:val="0"/>
          <w:sz w:val="28"/>
          <w:szCs w:val="28"/>
        </w:rPr>
        <w:t>員，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分科辦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</w:t>
      </w:r>
      <w:r w:rsidRPr="001A5B13">
        <w:rPr>
          <w:rFonts w:ascii="標楷體" w:eastAsia="標楷體" w:hAnsi="Times New Roman" w:cs="標楷體" w:hint="eastAsia"/>
          <w:spacing w:val="-29"/>
          <w:kern w:val="0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spacing w:val="-31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科評審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委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員應聘請</w:t>
      </w:r>
      <w:r w:rsidRPr="001A5B13">
        <w:rPr>
          <w:rFonts w:ascii="標楷體" w:eastAsia="標楷體" w:hAnsi="Times New Roman" w:cs="標楷體"/>
          <w:spacing w:val="-71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1A5B1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spacing w:val="-58"/>
          <w:kern w:val="0"/>
          <w:sz w:val="28"/>
          <w:szCs w:val="28"/>
        </w:rPr>
        <w:t>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含</w:t>
      </w:r>
      <w:r w:rsidRPr="001A5B13">
        <w:rPr>
          <w:rFonts w:ascii="標楷體" w:eastAsia="標楷體" w:hAnsi="Times New Roman" w:cs="標楷體" w:hint="eastAsia"/>
          <w:spacing w:val="-55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以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上。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各承辦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2"/>
          <w:sz w:val="28"/>
          <w:szCs w:val="28"/>
        </w:rPr>
        <w:t>單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位得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2"/>
          <w:sz w:val="28"/>
          <w:szCs w:val="28"/>
        </w:rPr>
        <w:t>提供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建議名</w:t>
      </w:r>
      <w:r w:rsidRPr="001A5B13">
        <w:rPr>
          <w:rFonts w:ascii="標楷體" w:eastAsia="標楷體" w:hAnsi="Times New Roman" w:cs="標楷體" w:hint="eastAsia"/>
          <w:spacing w:val="-3"/>
          <w:kern w:val="0"/>
          <w:position w:val="-2"/>
          <w:sz w:val="28"/>
          <w:szCs w:val="28"/>
        </w:rPr>
        <w:t>單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="118" w:right="2943" w:firstLine="648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2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.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時間：各區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於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日期當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天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上午</w:t>
      </w:r>
      <w:r w:rsidRPr="001A5B13">
        <w:rPr>
          <w:rFonts w:ascii="標楷體" w:eastAsia="標楷體" w:hAnsi="Times New Roman" w:cs="標楷體"/>
          <w:spacing w:val="-69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時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開始評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right="2943" w:firstLineChars="50" w:firstLine="1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十、注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事項：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958" w:right="78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（一）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校科學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覽應自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每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學年開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即積極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規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劃辦理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鼓勵學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生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於社團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活動中進行，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重視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其平時研究過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程，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指導教師並應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輔導</w:t>
      </w:r>
      <w:r w:rsidRPr="001A5B13">
        <w:rPr>
          <w:rFonts w:ascii="標楷體" w:eastAsia="標楷體" w:hAnsi="Times New Roman" w:cs="標楷體" w:hint="eastAsia"/>
          <w:spacing w:val="7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生擬訂長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期研究計</w:t>
      </w:r>
      <w:r w:rsidRPr="001A5B13">
        <w:rPr>
          <w:rFonts w:ascii="標楷體" w:eastAsia="標楷體" w:hAnsi="Times New Roman" w:cs="標楷體" w:hint="eastAsia"/>
          <w:spacing w:val="-24"/>
          <w:kern w:val="0"/>
          <w:sz w:val="28"/>
          <w:szCs w:val="28"/>
        </w:rPr>
        <w:t>畫</w:t>
      </w:r>
      <w:r w:rsidRPr="001A5B13">
        <w:rPr>
          <w:rFonts w:ascii="標楷體" w:eastAsia="標楷體" w:hAnsi="Times New Roman" w:cs="標楷體" w:hint="eastAsia"/>
          <w:spacing w:val="-22"/>
          <w:kern w:val="0"/>
          <w:sz w:val="28"/>
          <w:szCs w:val="28"/>
        </w:rPr>
        <w:t>、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訂立作業</w:t>
      </w:r>
      <w:r w:rsidRPr="001A5B13">
        <w:rPr>
          <w:rFonts w:ascii="標楷體" w:eastAsia="標楷體" w:hAnsi="Times New Roman" w:cs="標楷體" w:hint="eastAsia"/>
          <w:spacing w:val="-7"/>
          <w:kern w:val="0"/>
          <w:sz w:val="28"/>
          <w:szCs w:val="28"/>
        </w:rPr>
        <w:t>範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圍及設計工作進</w:t>
      </w:r>
      <w:r w:rsidRPr="001A5B13"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度，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研究作品之內容應以學生就學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當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年教材內容所做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科學研究為主且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研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究主題應配合教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材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由學校及住家附</w:t>
      </w:r>
      <w:r w:rsidRPr="001A5B13">
        <w:rPr>
          <w:rFonts w:ascii="標楷體" w:eastAsia="標楷體" w:hAnsi="Times New Roman" w:cs="標楷體" w:hint="eastAsia"/>
          <w:spacing w:val="-5"/>
          <w:kern w:val="0"/>
          <w:sz w:val="28"/>
          <w:szCs w:val="28"/>
        </w:rPr>
        <w:t>近之環境中取材。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1" w:line="480" w:lineRule="exact"/>
        <w:ind w:left="958" w:right="80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（二）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校科學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覽應於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各分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區科展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報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名日期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前舉辦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畢，並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由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各分區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承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單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位訂定期限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將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件數統計表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（附件一）、</w:t>
      </w:r>
      <w:proofErr w:type="gramStart"/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展清冊</w:t>
      </w:r>
      <w:proofErr w:type="gramEnd"/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（附件三）、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作品</w:t>
      </w:r>
      <w:proofErr w:type="gramStart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展表</w:t>
      </w:r>
      <w:proofErr w:type="gramEnd"/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（附件四之一）、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說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明書封面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（附件五）、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說明書內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文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附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件六）送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各分區承辦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單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位，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各分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區承辦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單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位於</w:t>
      </w:r>
      <w:r w:rsidRPr="001A5B13">
        <w:rPr>
          <w:rFonts w:ascii="標楷體" w:eastAsia="標楷體" w:hAnsi="Times New Roman" w:cs="標楷體"/>
          <w:spacing w:val="-69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底前將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該</w:t>
      </w:r>
      <w:proofErr w:type="gramStart"/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展清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冊</w:t>
      </w:r>
      <w:proofErr w:type="gramEnd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函送國教署。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24" w:line="480" w:lineRule="exact"/>
        <w:ind w:left="958" w:right="16" w:hanging="840"/>
        <w:jc w:val="both"/>
        <w:rPr>
          <w:rFonts w:ascii="Times New Roman" w:eastAsia="標楷體" w:hAnsi="Times New Roman" w:cs="Times New Roman"/>
          <w:kern w:val="0"/>
          <w:position w:val="-3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（三</w:t>
      </w:r>
      <w:r w:rsidRPr="001A5B13">
        <w:rPr>
          <w:rFonts w:ascii="標楷體" w:eastAsia="標楷體" w:hAnsi="Times New Roman" w:cs="標楷體" w:hint="eastAsia"/>
          <w:spacing w:val="-67"/>
          <w:kern w:val="0"/>
          <w:sz w:val="28"/>
          <w:szCs w:val="28"/>
        </w:rPr>
        <w:t xml:space="preserve">）     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所送</w:t>
      </w:r>
      <w:proofErr w:type="gramStart"/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作品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送展清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冊</w:t>
      </w:r>
      <w:proofErr w:type="gramEnd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應審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慎填</w:t>
      </w:r>
      <w:r w:rsidRPr="001A5B13">
        <w:rPr>
          <w:rFonts w:ascii="標楷體" w:eastAsia="標楷體" w:hAnsi="Times New Roman" w:cs="標楷體" w:hint="eastAsia"/>
          <w:spacing w:val="-34"/>
          <w:kern w:val="0"/>
          <w:sz w:val="28"/>
          <w:szCs w:val="28"/>
        </w:rPr>
        <w:t>寫，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若由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同學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校學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生共同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成之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僅能以第一作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者就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讀學校報名代</w:t>
      </w:r>
      <w:r w:rsidRPr="001A5B13">
        <w:rPr>
          <w:rFonts w:ascii="標楷體" w:eastAsia="標楷體" w:hAnsi="Times New Roman" w:cs="標楷體" w:hint="eastAsia"/>
          <w:spacing w:val="3"/>
          <w:kern w:val="0"/>
          <w:sz w:val="28"/>
          <w:szCs w:val="28"/>
        </w:rPr>
        <w:t>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賽。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24" w:line="480" w:lineRule="exact"/>
        <w:ind w:left="958" w:right="16" w:hanging="840"/>
        <w:jc w:val="both"/>
        <w:rPr>
          <w:rFonts w:ascii="標楷體" w:eastAsia="標楷體" w:hAnsi="Times New Roman" w:cs="標楷體"/>
          <w:kern w:val="0"/>
          <w:position w:val="-3"/>
          <w:sz w:val="28"/>
          <w:szCs w:val="28"/>
        </w:rPr>
      </w:pP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（四）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每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位學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生限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報名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件作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品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參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展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，在研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過程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中，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全程參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與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研究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，並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須到場說明。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958" w:right="77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（五</w:t>
      </w:r>
      <w:r w:rsidRPr="001A5B13">
        <w:rPr>
          <w:rFonts w:ascii="標楷體" w:eastAsia="標楷體" w:hAnsi="Times New Roman" w:cs="標楷體" w:hint="eastAsia"/>
          <w:spacing w:val="3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展作品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指導教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師至多</w:t>
      </w:r>
      <w:r w:rsidRPr="001A5B13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2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人，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且應為現職任教於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公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私立中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小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學校之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合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格教師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合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法任用之兼任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代課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及代理教師或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實習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教師，</w:t>
      </w:r>
      <w:r w:rsidRPr="001A5B13">
        <w:rPr>
          <w:rFonts w:ascii="標楷體" w:eastAsia="標楷體" w:hAnsi="Times New Roman" w:cs="標楷體" w:hint="eastAsia"/>
          <w:spacing w:val="12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9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spacing w:val="12"/>
          <w:kern w:val="0"/>
          <w:sz w:val="28"/>
          <w:szCs w:val="28"/>
        </w:rPr>
        <w:t>作品之第一指導</w:t>
      </w:r>
      <w:r w:rsidRPr="001A5B13">
        <w:rPr>
          <w:rFonts w:ascii="標楷體" w:eastAsia="標楷體" w:hAnsi="Times New Roman" w:cs="標楷體" w:hint="eastAsia"/>
          <w:spacing w:val="9"/>
          <w:kern w:val="0"/>
          <w:sz w:val="28"/>
          <w:szCs w:val="28"/>
        </w:rPr>
        <w:t>教</w:t>
      </w:r>
      <w:r w:rsidRPr="001A5B13">
        <w:rPr>
          <w:rFonts w:ascii="標楷體" w:eastAsia="標楷體" w:hAnsi="Times New Roman" w:cs="標楷體" w:hint="eastAsia"/>
          <w:spacing w:val="12"/>
          <w:kern w:val="0"/>
          <w:sz w:val="28"/>
          <w:szCs w:val="28"/>
        </w:rPr>
        <w:t>師以由第一作者</w:t>
      </w:r>
      <w:r w:rsidRPr="001A5B13">
        <w:rPr>
          <w:rFonts w:ascii="標楷體" w:eastAsia="標楷體" w:hAnsi="Times New Roman" w:cs="標楷體" w:hint="eastAsia"/>
          <w:spacing w:val="9"/>
          <w:kern w:val="0"/>
          <w:sz w:val="28"/>
          <w:szCs w:val="28"/>
        </w:rPr>
        <w:t>同</w:t>
      </w:r>
      <w:r w:rsidRPr="001A5B13">
        <w:rPr>
          <w:rFonts w:ascii="標楷體" w:eastAsia="標楷體" w:hAnsi="Times New Roman" w:cs="標楷體" w:hint="eastAsia"/>
          <w:spacing w:val="12"/>
          <w:kern w:val="0"/>
          <w:sz w:val="28"/>
          <w:szCs w:val="28"/>
        </w:rPr>
        <w:t>校教師擔任為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限。教師可跨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縣市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或跨校擔任參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展作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品指導教師，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但須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取得原服務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學校之許可。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1" w:line="480" w:lineRule="exact"/>
        <w:ind w:leftChars="49" w:left="958" w:right="-20" w:hangingChars="300" w:hanging="8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（六</w:t>
      </w:r>
      <w:r w:rsidRPr="001A5B13">
        <w:rPr>
          <w:rFonts w:ascii="標楷體" w:eastAsia="標楷體" w:hAnsi="Times New Roman" w:cs="標楷體" w:hint="eastAsia"/>
          <w:spacing w:val="-2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每件作品</w:t>
      </w:r>
      <w:r w:rsidRPr="001A5B13">
        <w:rPr>
          <w:rFonts w:ascii="標楷體" w:eastAsia="標楷體" w:hAnsi="Times New Roman" w:cs="標楷體" w:hint="eastAsia"/>
          <w:spacing w:val="-2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者至多</w:t>
      </w:r>
      <w:r w:rsidRPr="001A5B13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3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人，評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期間每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作品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限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列名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作者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應到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場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說明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並回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答評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審委員問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，說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明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時得使用筆記型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電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腦輔助展示</w:t>
      </w:r>
      <w:r w:rsidRPr="001A5B13">
        <w:rPr>
          <w:rFonts w:ascii="標楷體" w:eastAsia="標楷體" w:hAnsi="標楷體" w:cs="標楷體" w:hint="eastAsia"/>
          <w:spacing w:val="6"/>
          <w:kern w:val="0"/>
          <w:sz w:val="28"/>
          <w:szCs w:val="28"/>
        </w:rPr>
        <w:t>。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到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場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說明之學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生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不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得穿著校服、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標示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有校名、校徽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或個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人姓名之服裝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；無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人到場說明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者，不予評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4" w:line="480" w:lineRule="exact"/>
        <w:ind w:left="991" w:right="-20" w:hangingChars="354" w:hanging="991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（七）</w:t>
      </w:r>
      <w:r w:rsidRPr="001A5B1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高級中等學校組包含：</w:t>
      </w:r>
      <w:r w:rsidRPr="001A5B13">
        <w:rPr>
          <w:rFonts w:ascii="標楷體" w:eastAsia="標楷體" w:hAnsi="標楷體" w:cs="Times New Roman"/>
          <w:color w:val="000000"/>
          <w:sz w:val="28"/>
          <w:szCs w:val="24"/>
        </w:rPr>
        <w:t>普通型高級中等學校</w:t>
      </w:r>
      <w:r w:rsidRPr="001A5B13">
        <w:rPr>
          <w:rFonts w:ascii="標楷體" w:eastAsia="標楷體" w:hAnsi="標楷體" w:cs="Times New Roman" w:hint="eastAsia"/>
          <w:color w:val="000000"/>
          <w:sz w:val="28"/>
          <w:szCs w:val="24"/>
        </w:rPr>
        <w:t>、</w:t>
      </w:r>
      <w:r w:rsidRPr="001A5B13">
        <w:rPr>
          <w:rFonts w:ascii="標楷體" w:eastAsia="標楷體" w:hAnsi="標楷體" w:cs="Times New Roman"/>
          <w:color w:val="000000"/>
          <w:sz w:val="28"/>
          <w:szCs w:val="24"/>
        </w:rPr>
        <w:t>技術型高級中等學校</w:t>
      </w:r>
      <w:r w:rsidRPr="001A5B13">
        <w:rPr>
          <w:rFonts w:ascii="標楷體" w:eastAsia="標楷體" w:hAnsi="標楷體" w:cs="Times New Roman" w:hint="eastAsia"/>
          <w:color w:val="000000"/>
          <w:sz w:val="28"/>
          <w:szCs w:val="24"/>
        </w:rPr>
        <w:t>、</w:t>
      </w:r>
      <w:r w:rsidRPr="001A5B13">
        <w:rPr>
          <w:rFonts w:ascii="標楷體" w:eastAsia="標楷體" w:hAnsi="標楷體" w:cs="Times New Roman"/>
          <w:color w:val="000000"/>
          <w:sz w:val="28"/>
          <w:szCs w:val="24"/>
        </w:rPr>
        <w:t>綜合型高級中等學校</w:t>
      </w:r>
      <w:r w:rsidRPr="001A5B13">
        <w:rPr>
          <w:rFonts w:ascii="標楷體" w:eastAsia="標楷體" w:hAnsi="標楷體" w:cs="Times New Roman" w:hint="eastAsia"/>
          <w:color w:val="000000"/>
          <w:sz w:val="28"/>
          <w:szCs w:val="24"/>
        </w:rPr>
        <w:t>及</w:t>
      </w:r>
      <w:r w:rsidRPr="001A5B13">
        <w:rPr>
          <w:rFonts w:ascii="標楷體" w:eastAsia="標楷體" w:hAnsi="標楷體" w:cs="Times New Roman"/>
          <w:color w:val="000000"/>
          <w:sz w:val="28"/>
          <w:szCs w:val="24"/>
        </w:rPr>
        <w:t>單科型高級中等學校</w:t>
      </w:r>
      <w:r w:rsidRPr="001A5B13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="958" w:right="80" w:hanging="840"/>
        <w:jc w:val="both"/>
        <w:rPr>
          <w:rFonts w:ascii="標楷體" w:eastAsia="標楷體" w:hAnsi="Times New Roman" w:cs="標楷體"/>
          <w:dstrike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八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sz w:val="28"/>
          <w:szCs w:val="28"/>
        </w:rPr>
        <w:t>曾經參加國內外科學性競賽者，再次以同一主題或相近內容參展，需有新增研究成果，並填報延續性研究作品說明書（如附件四之二），且附上前次參展作品說明書及海報</w:t>
      </w:r>
      <w:r w:rsidRPr="001A5B13">
        <w:rPr>
          <w:rFonts w:ascii="標楷體" w:eastAsia="標楷體" w:hAnsi="標楷體" w:cs="標楷體" w:hint="eastAsia"/>
          <w:sz w:val="28"/>
          <w:szCs w:val="28"/>
        </w:rPr>
        <w:t>；</w:t>
      </w:r>
      <w:r w:rsidRPr="001A5B13">
        <w:rPr>
          <w:rFonts w:ascii="標楷體" w:eastAsia="標楷體" w:hAnsi="Times New Roman" w:cs="標楷體" w:hint="eastAsia"/>
          <w:sz w:val="28"/>
          <w:szCs w:val="28"/>
        </w:rPr>
        <w:t>其未依規定填報延續性研究作品說明書者，一經發現即撤銷當年參展資格。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Chars="59" w:left="994" w:right="-20" w:hangingChars="300" w:hanging="852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lastRenderedPageBreak/>
        <w:t>（九）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展作品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嚴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禁仿製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抄襲他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人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研究成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果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，一經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發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現或經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檢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舉，且經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審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委員查核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屬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實</w:t>
      </w:r>
      <w:r w:rsidRPr="001A5B13">
        <w:rPr>
          <w:rFonts w:ascii="標楷體" w:eastAsia="標楷體" w:hAnsi="Times New Roman" w:cs="標楷體" w:hint="eastAsia"/>
          <w:spacing w:val="-10"/>
          <w:kern w:val="0"/>
          <w:sz w:val="28"/>
          <w:szCs w:val="28"/>
        </w:rPr>
        <w:t>者</w:t>
      </w:r>
      <w:r w:rsidRPr="001A5B13">
        <w:rPr>
          <w:rFonts w:ascii="標楷體" w:eastAsia="標楷體" w:hAnsi="Times New Roman" w:cs="標楷體" w:hint="eastAsia"/>
          <w:spacing w:val="-12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辦單位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取消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其參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展資</w:t>
      </w:r>
      <w:r w:rsidRPr="001A5B13">
        <w:rPr>
          <w:rFonts w:ascii="標楷體" w:eastAsia="標楷體" w:hAnsi="Times New Roman" w:cs="標楷體" w:hint="eastAsia"/>
          <w:spacing w:val="-19"/>
          <w:kern w:val="0"/>
          <w:sz w:val="28"/>
          <w:szCs w:val="28"/>
        </w:rPr>
        <w:t>格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含成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績</w:t>
      </w:r>
      <w:r w:rsidRPr="001A5B13">
        <w:rPr>
          <w:rFonts w:ascii="標楷體" w:eastAsia="標楷體" w:hAnsi="Times New Roman" w:cs="標楷體" w:hint="eastAsia"/>
          <w:spacing w:val="-151"/>
          <w:kern w:val="0"/>
          <w:sz w:val="28"/>
          <w:szCs w:val="28"/>
        </w:rPr>
        <w:t xml:space="preserve">）  </w:t>
      </w:r>
      <w:r w:rsidRPr="001A5B13">
        <w:rPr>
          <w:rFonts w:ascii="標楷體" w:eastAsia="標楷體" w:hAnsi="Times New Roman" w:cs="標楷體" w:hint="eastAsia"/>
          <w:spacing w:val="-12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標楷體" w:cs="標楷體" w:hint="eastAsia"/>
          <w:spacing w:val="-12"/>
          <w:kern w:val="0"/>
          <w:sz w:val="28"/>
          <w:szCs w:val="28"/>
        </w:rPr>
        <w:t>。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對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已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得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者除應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撤銷其所得獎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勵並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追回已發之獎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金、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獎狀、獎品外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，並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通知有關單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位及</w:t>
      </w:r>
      <w:r w:rsidRPr="001A5B13">
        <w:rPr>
          <w:rFonts w:ascii="標楷體" w:eastAsia="標楷體" w:hAnsi="Times New Roman" w:cs="標楷體" w:hint="eastAsia"/>
          <w:spacing w:val="12"/>
          <w:kern w:val="0"/>
          <w:position w:val="-2"/>
          <w:sz w:val="28"/>
          <w:szCs w:val="28"/>
        </w:rPr>
        <w:t>學校對該作品之</w:t>
      </w:r>
      <w:r w:rsidRPr="001A5B13">
        <w:rPr>
          <w:rFonts w:ascii="標楷體" w:eastAsia="標楷體" w:hAnsi="Times New Roman" w:cs="標楷體" w:hint="eastAsia"/>
          <w:spacing w:val="9"/>
          <w:kern w:val="0"/>
          <w:position w:val="-2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spacing w:val="12"/>
          <w:kern w:val="0"/>
          <w:position w:val="-2"/>
          <w:sz w:val="28"/>
          <w:szCs w:val="28"/>
        </w:rPr>
        <w:t>者及指導教師酌</w:t>
      </w:r>
      <w:r w:rsidRPr="001A5B13">
        <w:rPr>
          <w:rFonts w:ascii="標楷體" w:eastAsia="標楷體" w:hAnsi="Times New Roman" w:cs="標楷體" w:hint="eastAsia"/>
          <w:spacing w:val="9"/>
          <w:kern w:val="0"/>
          <w:position w:val="-2"/>
          <w:sz w:val="28"/>
          <w:szCs w:val="28"/>
        </w:rPr>
        <w:t>予</w:t>
      </w:r>
      <w:r w:rsidRPr="001A5B13">
        <w:rPr>
          <w:rFonts w:ascii="標楷體" w:eastAsia="標楷體" w:hAnsi="Times New Roman" w:cs="標楷體" w:hint="eastAsia"/>
          <w:spacing w:val="12"/>
          <w:kern w:val="0"/>
          <w:position w:val="-2"/>
          <w:sz w:val="28"/>
          <w:szCs w:val="28"/>
        </w:rPr>
        <w:t>議處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16" w:line="480" w:lineRule="exact"/>
        <w:ind w:left="954" w:right="76" w:hanging="841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參加展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作品規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格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照全國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學展覽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會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格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製作: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參展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品說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明板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為「</w:t>
      </w:r>
      <w:proofErr w:type="gramStart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ㄇ</w:t>
      </w:r>
      <w:proofErr w:type="gramEnd"/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型，海報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格限定為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右兩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側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各寬</w:t>
      </w:r>
      <w:smartTag w:uri="urn:schemas-microsoft-com:office:smarttags" w:element="chmetcnv">
        <w:smartTagPr>
          <w:attr w:name="UnitName" w:val="公分"/>
          <w:attr w:name="SourceValue" w:val="65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細明體" w:eastAsia="細明體" w:hAnsi="Times New Roman" w:cs="細明體"/>
            <w:w w:val="99"/>
            <w:kern w:val="0"/>
            <w:sz w:val="28"/>
            <w:szCs w:val="28"/>
          </w:rPr>
          <w:t>65</w:t>
        </w:r>
        <w:r w:rsidRPr="001A5B13">
          <w:rPr>
            <w:rFonts w:ascii="細明體" w:eastAsia="細明體" w:hAnsi="Times New Roman" w:cs="細明體"/>
            <w:spacing w:val="-68"/>
            <w:kern w:val="0"/>
            <w:sz w:val="28"/>
            <w:szCs w:val="28"/>
          </w:rPr>
          <w:t xml:space="preserve"> </w:t>
        </w:r>
        <w:proofErr w:type="gramStart"/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公分</w:t>
        </w:r>
      </w:smartTag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，</w:t>
      </w:r>
      <w:proofErr w:type="gramEnd"/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高</w:t>
      </w:r>
      <w:r w:rsidRPr="001A5B13">
        <w:rPr>
          <w:rFonts w:ascii="標楷體" w:eastAsia="標楷體" w:hAnsi="Times New Roman" w:cs="標楷體"/>
          <w:spacing w:val="-68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12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細明體" w:eastAsia="細明體" w:hAnsi="Times New Roman" w:cs="細明體"/>
            <w:w w:val="99"/>
            <w:kern w:val="0"/>
            <w:sz w:val="28"/>
            <w:szCs w:val="28"/>
          </w:rPr>
          <w:t>120</w:t>
        </w:r>
        <w:r w:rsidRPr="001A5B13">
          <w:rPr>
            <w:rFonts w:ascii="細明體" w:eastAsia="細明體" w:hAnsi="Times New Roman" w:cs="細明體"/>
            <w:spacing w:val="-67"/>
            <w:kern w:val="0"/>
            <w:sz w:val="28"/>
            <w:szCs w:val="28"/>
          </w:rPr>
          <w:t xml:space="preserve"> </w:t>
        </w:r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4"/>
            <w:w w:val="99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；</w:t>
      </w:r>
      <w:proofErr w:type="gramStart"/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中間寬</w:t>
      </w:r>
      <w:proofErr w:type="gramEnd"/>
      <w:r w:rsidRPr="001A5B13">
        <w:rPr>
          <w:rFonts w:ascii="標楷體" w:eastAsia="標楷體" w:hAnsi="Times New Roman" w:cs="標楷體"/>
          <w:spacing w:val="-62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75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細明體" w:eastAsia="細明體" w:hAnsi="Times New Roman" w:cs="細明體"/>
            <w:w w:val="99"/>
            <w:kern w:val="0"/>
            <w:sz w:val="28"/>
            <w:szCs w:val="28"/>
          </w:rPr>
          <w:t>75</w:t>
        </w:r>
        <w:r w:rsidRPr="001A5B13">
          <w:rPr>
            <w:rFonts w:ascii="細明體" w:eastAsia="細明體" w:hAnsi="Times New Roman" w:cs="細明體"/>
            <w:spacing w:val="-68"/>
            <w:kern w:val="0"/>
            <w:sz w:val="28"/>
            <w:szCs w:val="28"/>
          </w:rPr>
          <w:t xml:space="preserve"> </w:t>
        </w:r>
        <w:proofErr w:type="gramStart"/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4"/>
            <w:w w:val="99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，</w:t>
      </w:r>
      <w:proofErr w:type="gramEnd"/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高</w:t>
      </w:r>
      <w:r w:rsidRPr="001A5B13">
        <w:rPr>
          <w:rFonts w:ascii="標楷體" w:eastAsia="標楷體" w:hAnsi="Times New Roman" w:cs="標楷體"/>
          <w:spacing w:val="-67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12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細明體" w:eastAsia="細明體" w:hAnsi="Times New Roman" w:cs="細明體"/>
            <w:w w:val="99"/>
            <w:kern w:val="0"/>
            <w:sz w:val="28"/>
            <w:szCs w:val="28"/>
          </w:rPr>
          <w:t>120</w:t>
        </w:r>
        <w:r w:rsidRPr="001A5B13">
          <w:rPr>
            <w:rFonts w:ascii="細明體" w:eastAsia="細明體" w:hAnsi="Times New Roman" w:cs="細明體"/>
            <w:spacing w:val="-68"/>
            <w:kern w:val="0"/>
            <w:sz w:val="28"/>
            <w:szCs w:val="28"/>
          </w:rPr>
          <w:t xml:space="preserve"> </w:t>
        </w:r>
        <w:r w:rsidRPr="001A5B13">
          <w:rPr>
            <w:rFonts w:ascii="標楷體" w:eastAsia="標楷體" w:hAnsi="Times New Roman" w:cs="標楷體" w:hint="eastAsia"/>
            <w:kern w:val="0"/>
            <w:sz w:val="28"/>
            <w:szCs w:val="28"/>
          </w:rPr>
          <w:t>公分</w:t>
        </w:r>
      </w:smartTag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；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中間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上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方作品標題板寬</w:t>
      </w:r>
      <w:r w:rsidRPr="001A5B13">
        <w:rPr>
          <w:rFonts w:ascii="標楷體" w:eastAsia="標楷體" w:hAnsi="Times New Roman" w:cs="標楷體"/>
          <w:spacing w:val="-68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75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細明體" w:eastAsia="細明體" w:hAnsi="Times New Roman" w:cs="細明體"/>
            <w:w w:val="99"/>
            <w:kern w:val="0"/>
            <w:sz w:val="28"/>
            <w:szCs w:val="28"/>
          </w:rPr>
          <w:t>75</w:t>
        </w:r>
        <w:r w:rsidRPr="001A5B13">
          <w:rPr>
            <w:rFonts w:ascii="細明體" w:eastAsia="細明體" w:hAnsi="Times New Roman" w:cs="細明體"/>
            <w:spacing w:val="-68"/>
            <w:kern w:val="0"/>
            <w:sz w:val="28"/>
            <w:szCs w:val="28"/>
          </w:rPr>
          <w:t xml:space="preserve"> </w:t>
        </w:r>
        <w:proofErr w:type="gramStart"/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4"/>
            <w:w w:val="99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，</w:t>
      </w:r>
      <w:proofErr w:type="gramEnd"/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高</w:t>
      </w:r>
      <w:r w:rsidRPr="001A5B13">
        <w:rPr>
          <w:rFonts w:ascii="標楷體" w:eastAsia="標楷體" w:hAnsi="Times New Roman" w:cs="標楷體"/>
          <w:spacing w:val="-67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細明體" w:eastAsia="細明體" w:hAnsi="Times New Roman" w:cs="細明體"/>
            <w:w w:val="99"/>
            <w:kern w:val="0"/>
            <w:sz w:val="28"/>
            <w:szCs w:val="28"/>
          </w:rPr>
          <w:t>20</w:t>
        </w:r>
        <w:r w:rsidRPr="001A5B13">
          <w:rPr>
            <w:rFonts w:ascii="細明體" w:eastAsia="細明體" w:hAnsi="Times New Roman" w:cs="細明體"/>
            <w:spacing w:val="-68"/>
            <w:kern w:val="0"/>
            <w:sz w:val="28"/>
            <w:szCs w:val="28"/>
          </w:rPr>
          <w:t xml:space="preserve"> </w:t>
        </w:r>
        <w:r w:rsidRPr="001A5B13">
          <w:rPr>
            <w:rFonts w:ascii="標楷體" w:eastAsia="標楷體" w:hAnsi="Times New Roman" w:cs="標楷體" w:hint="eastAsia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4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；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作品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儘量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以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文字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及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圖片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說</w:t>
      </w:r>
      <w:r w:rsidRPr="001A5B13">
        <w:rPr>
          <w:rFonts w:ascii="標楷體" w:eastAsia="標楷體" w:hAnsi="Times New Roman" w:cs="標楷體" w:hint="eastAsia"/>
          <w:spacing w:val="-43"/>
          <w:kern w:val="0"/>
          <w:sz w:val="28"/>
          <w:szCs w:val="28"/>
        </w:rPr>
        <w:t>明，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若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有實物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spacing w:val="-43"/>
          <w:kern w:val="0"/>
          <w:sz w:val="28"/>
          <w:szCs w:val="28"/>
        </w:rPr>
        <w:t>出，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以可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以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放置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桌面</w:t>
      </w:r>
      <w:r w:rsidRPr="001A5B13">
        <w:rPr>
          <w:rFonts w:ascii="標楷體" w:eastAsia="標楷體" w:hAnsi="Times New Roman" w:cs="標楷體" w:hint="eastAsia"/>
          <w:spacing w:val="-14"/>
          <w:kern w:val="0"/>
          <w:sz w:val="28"/>
          <w:szCs w:val="28"/>
        </w:rPr>
        <w:t>上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，深</w:t>
      </w:r>
      <w:r w:rsidRPr="001A5B13">
        <w:rPr>
          <w:rFonts w:ascii="標楷體" w:eastAsia="標楷體" w:hAnsi="Times New Roman" w:cs="標楷體"/>
          <w:spacing w:val="-68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6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Times New Roman" w:eastAsia="標楷體" w:hAnsi="Times New Roman" w:cs="Times New Roman"/>
            <w:kern w:val="0"/>
            <w:sz w:val="28"/>
            <w:szCs w:val="28"/>
          </w:rPr>
          <w:t>60</w:t>
        </w:r>
        <w:r w:rsidRPr="001A5B13">
          <w:rPr>
            <w:rFonts w:ascii="Times New Roman" w:eastAsia="標楷體" w:hAnsi="Times New Roman" w:cs="Times New Roman"/>
            <w:spacing w:val="-1"/>
            <w:kern w:val="0"/>
            <w:sz w:val="28"/>
            <w:szCs w:val="28"/>
          </w:rPr>
          <w:t xml:space="preserve"> </w:t>
        </w:r>
        <w:proofErr w:type="gramStart"/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-9"/>
            <w:w w:val="99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spacing w:val="-9"/>
          <w:w w:val="99"/>
          <w:kern w:val="0"/>
          <w:sz w:val="28"/>
          <w:szCs w:val="28"/>
        </w:rPr>
        <w:t>，</w:t>
      </w:r>
      <w:proofErr w:type="gramEnd"/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寬</w:t>
      </w:r>
      <w:r w:rsidRPr="001A5B13">
        <w:rPr>
          <w:rFonts w:ascii="標楷體" w:eastAsia="標楷體" w:hAnsi="Times New Roman" w:cs="標楷體"/>
          <w:spacing w:val="-68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7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Times New Roman" w:eastAsia="標楷體" w:hAnsi="Times New Roman" w:cs="Times New Roman"/>
            <w:kern w:val="0"/>
            <w:sz w:val="28"/>
            <w:szCs w:val="28"/>
          </w:rPr>
          <w:t>70</w:t>
        </w:r>
        <w:r w:rsidRPr="001A5B13">
          <w:rPr>
            <w:rFonts w:ascii="Times New Roman" w:eastAsia="標楷體" w:hAnsi="Times New Roman" w:cs="Times New Roman"/>
            <w:spacing w:val="-1"/>
            <w:kern w:val="0"/>
            <w:sz w:val="28"/>
            <w:szCs w:val="28"/>
          </w:rPr>
          <w:t xml:space="preserve"> </w:t>
        </w:r>
        <w:proofErr w:type="gramStart"/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-5"/>
            <w:w w:val="99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spacing w:val="-9"/>
          <w:w w:val="99"/>
          <w:kern w:val="0"/>
          <w:sz w:val="28"/>
          <w:szCs w:val="28"/>
        </w:rPr>
        <w:t>，</w:t>
      </w:r>
      <w:proofErr w:type="gramEnd"/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高</w:t>
      </w:r>
      <w:r w:rsidRPr="001A5B13">
        <w:rPr>
          <w:rFonts w:ascii="標楷體" w:eastAsia="標楷體" w:hAnsi="Times New Roman" w:cs="標楷體"/>
          <w:spacing w:val="-68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分"/>
          <w:attr w:name="SourceValue" w:val="5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Times New Roman" w:eastAsia="標楷體" w:hAnsi="Times New Roman" w:cs="Times New Roman"/>
            <w:kern w:val="0"/>
            <w:sz w:val="28"/>
            <w:szCs w:val="28"/>
          </w:rPr>
          <w:t>50</w:t>
        </w:r>
        <w:r w:rsidRPr="001A5B13">
          <w:rPr>
            <w:rFonts w:ascii="Times New Roman" w:eastAsia="標楷體" w:hAnsi="Times New Roman" w:cs="Times New Roman"/>
            <w:spacing w:val="-1"/>
            <w:kern w:val="0"/>
            <w:sz w:val="28"/>
            <w:szCs w:val="28"/>
          </w:rPr>
          <w:t xml:space="preserve"> </w:t>
        </w:r>
        <w:r w:rsidRPr="001A5B13">
          <w:rPr>
            <w:rFonts w:ascii="標楷體" w:eastAsia="標楷體" w:hAnsi="Times New Roman" w:cs="標楷體" w:hint="eastAsia"/>
            <w:w w:val="99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4"/>
            <w:w w:val="99"/>
            <w:kern w:val="0"/>
            <w:sz w:val="28"/>
            <w:szCs w:val="28"/>
          </w:rPr>
          <w:t>分</w:t>
        </w:r>
      </w:smartTag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為</w:t>
      </w:r>
      <w:r w:rsidRPr="001A5B13">
        <w:rPr>
          <w:rFonts w:ascii="標楷體" w:eastAsia="標楷體" w:hAnsi="Times New Roman" w:cs="標楷體" w:hint="eastAsia"/>
          <w:spacing w:val="-5"/>
          <w:w w:val="99"/>
          <w:kern w:val="0"/>
          <w:sz w:val="28"/>
          <w:szCs w:val="28"/>
        </w:rPr>
        <w:t>限</w:t>
      </w:r>
      <w:r w:rsidRPr="001A5B13">
        <w:rPr>
          <w:rFonts w:ascii="標楷體" w:eastAsia="標楷體" w:hAnsi="Times New Roman" w:cs="標楷體" w:hint="eastAsia"/>
          <w:spacing w:val="-9"/>
          <w:w w:val="99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且重</w:t>
      </w:r>
      <w:r w:rsidRPr="001A5B13">
        <w:rPr>
          <w:rFonts w:ascii="標楷體" w:eastAsia="標楷體" w:hAnsi="Times New Roman" w:cs="標楷體" w:hint="eastAsia"/>
          <w:spacing w:val="9"/>
          <w:w w:val="99"/>
          <w:kern w:val="0"/>
          <w:sz w:val="28"/>
          <w:szCs w:val="28"/>
        </w:rPr>
        <w:t>量</w:t>
      </w:r>
      <w:r w:rsidRPr="001A5B13">
        <w:rPr>
          <w:rFonts w:ascii="標楷體" w:eastAsia="標楷體" w:hAnsi="Times New Roman" w:cs="標楷體" w:hint="eastAsia"/>
          <w:spacing w:val="4"/>
          <w:w w:val="99"/>
          <w:kern w:val="0"/>
          <w:sz w:val="28"/>
          <w:szCs w:val="28"/>
        </w:rPr>
        <w:t>不得超</w:t>
      </w:r>
      <w:r w:rsidRPr="001A5B13">
        <w:rPr>
          <w:rFonts w:ascii="標楷體" w:eastAsia="標楷體" w:hAnsi="Times New Roman" w:cs="標楷體" w:hint="eastAsia"/>
          <w:w w:val="99"/>
          <w:kern w:val="0"/>
          <w:sz w:val="28"/>
          <w:szCs w:val="28"/>
        </w:rPr>
        <w:t>過</w:t>
      </w:r>
      <w:r w:rsidRPr="001A5B13">
        <w:rPr>
          <w:rFonts w:ascii="標楷體" w:eastAsia="標楷體" w:hAnsi="Times New Roman" w:cs="標楷體"/>
          <w:spacing w:val="-53"/>
          <w:w w:val="99"/>
          <w:kern w:val="0"/>
          <w:sz w:val="28"/>
          <w:szCs w:val="28"/>
        </w:rPr>
        <w:t xml:space="preserve"> </w:t>
      </w:r>
      <w:smartTag w:uri="urn:schemas-microsoft-com:office:smarttags" w:element="chmetcnv">
        <w:smartTagPr>
          <w:attr w:name="UnitName" w:val="公斤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 w:rsidRPr="001A5B13">
          <w:rPr>
            <w:rFonts w:ascii="Times New Roman" w:eastAsia="標楷體" w:hAnsi="Times New Roman" w:cs="Times New Roman"/>
            <w:spacing w:val="5"/>
            <w:kern w:val="0"/>
            <w:sz w:val="28"/>
            <w:szCs w:val="28"/>
          </w:rPr>
          <w:t>2</w:t>
        </w:r>
        <w:r w:rsidRPr="001A5B13">
          <w:rPr>
            <w:rFonts w:ascii="Times New Roman" w:eastAsia="標楷體" w:hAnsi="Times New Roman" w:cs="Times New Roman"/>
            <w:kern w:val="0"/>
            <w:sz w:val="28"/>
            <w:szCs w:val="28"/>
          </w:rPr>
          <w:t>0</w:t>
        </w:r>
        <w:r w:rsidRPr="001A5B13">
          <w:rPr>
            <w:rFonts w:ascii="Times New Roman" w:eastAsia="標楷體" w:hAnsi="Times New Roman" w:cs="Times New Roman"/>
            <w:spacing w:val="4"/>
            <w:kern w:val="0"/>
            <w:sz w:val="28"/>
            <w:szCs w:val="28"/>
          </w:rPr>
          <w:t xml:space="preserve"> </w:t>
        </w:r>
        <w:r w:rsidRPr="001A5B13">
          <w:rPr>
            <w:rFonts w:ascii="標楷體" w:eastAsia="標楷體" w:hAnsi="Times New Roman" w:cs="標楷體" w:hint="eastAsia"/>
            <w:spacing w:val="4"/>
            <w:kern w:val="0"/>
            <w:sz w:val="28"/>
            <w:szCs w:val="28"/>
          </w:rPr>
          <w:t>公</w:t>
        </w:r>
        <w:r w:rsidRPr="001A5B13">
          <w:rPr>
            <w:rFonts w:ascii="標楷體" w:eastAsia="標楷體" w:hAnsi="Times New Roman" w:cs="標楷體" w:hint="eastAsia"/>
            <w:spacing w:val="9"/>
            <w:kern w:val="0"/>
            <w:sz w:val="28"/>
            <w:szCs w:val="28"/>
          </w:rPr>
          <w:t>斤</w:t>
        </w:r>
      </w:smartTag>
      <w:r w:rsidRPr="001A5B13">
        <w:rPr>
          <w:rFonts w:ascii="標楷體" w:eastAsia="標楷體" w:hAnsi="標楷體" w:cs="標楷體" w:hint="eastAsia"/>
          <w:spacing w:val="9"/>
          <w:kern w:val="0"/>
          <w:sz w:val="28"/>
          <w:szCs w:val="28"/>
        </w:rPr>
        <w:t>（如附件八）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。過大過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之物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品</w:t>
      </w:r>
      <w:proofErr w:type="gramStart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不得</w:t>
      </w:r>
      <w:r w:rsidRPr="001A5B13">
        <w:rPr>
          <w:rFonts w:ascii="標楷體" w:eastAsia="標楷體" w:hAnsi="Times New Roman" w:cs="標楷體" w:hint="eastAsia"/>
          <w:spacing w:val="4"/>
          <w:kern w:val="0"/>
          <w:sz w:val="28"/>
          <w:szCs w:val="28"/>
        </w:rPr>
        <w:t>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</w:t>
      </w:r>
      <w:proofErr w:type="gramEnd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。並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符合「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華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民國中小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展覽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會參展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全規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則」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（如附件九）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之相關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定。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58" w:right="99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參加展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作品規格應符合注意事項</w:t>
      </w:r>
      <w:r w:rsidRPr="001A5B13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（十）之</w:t>
      </w:r>
      <w:r w:rsidRPr="001A5B13">
        <w:rPr>
          <w:rFonts w:ascii="標楷體" w:eastAsia="標楷體" w:hAnsi="標楷體" w:cs="Times New Roman" w:hint="eastAsia"/>
          <w:sz w:val="28"/>
          <w:szCs w:val="28"/>
        </w:rPr>
        <w:t>規格大小，且</w:t>
      </w:r>
      <w:r w:rsidRPr="001A5B13">
        <w:rPr>
          <w:rFonts w:ascii="Times New Roman" w:eastAsia="標楷體" w:hAnsi="Times New Roman" w:cs="Times New Roman"/>
          <w:sz w:val="28"/>
          <w:szCs w:val="28"/>
        </w:rPr>
        <w:t>海報不可以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多頁浮貼</w:t>
      </w:r>
      <w:proofErr w:type="gramEnd"/>
      <w:r w:rsidRPr="001A5B13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1A5B13">
        <w:rPr>
          <w:rFonts w:ascii="Times New Roman" w:eastAsia="標楷體" w:hAnsi="Times New Roman" w:cs="Times New Roman"/>
          <w:sz w:val="28"/>
          <w:szCs w:val="28"/>
        </w:rPr>
        <w:t>各承辦學校在收件時，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應當場</w:t>
      </w:r>
      <w:r w:rsidRPr="001A5B13">
        <w:rPr>
          <w:rFonts w:ascii="Times New Roman" w:eastAsia="標楷體" w:hAnsi="Times New Roman" w:cs="Times New Roman"/>
          <w:sz w:val="28"/>
          <w:szCs w:val="28"/>
        </w:rPr>
        <w:t>檢查參賽作品是否符合規格；如有不符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1A5B13">
        <w:rPr>
          <w:rFonts w:ascii="Times New Roman" w:eastAsia="標楷體" w:hAnsi="Times New Roman" w:cs="Times New Roman"/>
          <w:sz w:val="28"/>
          <w:szCs w:val="28"/>
        </w:rPr>
        <w:t>規定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1A5B13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Pr="001A5B13">
        <w:rPr>
          <w:rFonts w:ascii="Times New Roman" w:eastAsia="標楷體" w:hAnsi="Times New Roman" w:cs="Times New Roman"/>
          <w:sz w:val="28"/>
          <w:szCs w:val="28"/>
        </w:rPr>
        <w:t>請參賽學校限期改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善</w:t>
      </w:r>
      <w:r w:rsidRPr="001A5B13">
        <w:rPr>
          <w:rFonts w:ascii="Times New Roman" w:eastAsia="標楷體" w:hAnsi="Times New Roman" w:cs="Times New Roman"/>
          <w:sz w:val="28"/>
          <w:szCs w:val="28"/>
        </w:rPr>
        <w:t>。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未改善或改善後仍不符合規格者</w:t>
      </w:r>
      <w:r w:rsidRPr="001A5B13">
        <w:rPr>
          <w:rFonts w:ascii="Times New Roman" w:eastAsia="標楷體" w:hAnsi="Times New Roman" w:cs="Times New Roman"/>
          <w:sz w:val="28"/>
          <w:szCs w:val="28"/>
        </w:rPr>
        <w:t>，</w:t>
      </w:r>
      <w:r w:rsidRPr="001A5B13">
        <w:rPr>
          <w:rFonts w:ascii="標楷體" w:eastAsia="標楷體" w:hAnsi="標楷體" w:cs="Times New Roman" w:hint="eastAsia"/>
          <w:sz w:val="28"/>
          <w:szCs w:val="28"/>
        </w:rPr>
        <w:t>取消其參賽資格</w:t>
      </w:r>
      <w:r w:rsidRPr="001A5B1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58" w:right="101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（十二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各分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區科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展承辦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於</w:t>
      </w:r>
      <w:r w:rsidRPr="001A5B13">
        <w:rPr>
          <w:rFonts w:ascii="標楷體" w:eastAsia="標楷體" w:hAnsi="Times New Roman" w:cs="標楷體"/>
          <w:spacing w:val="-47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10</w:t>
      </w:r>
      <w:r w:rsidRPr="001A5B13">
        <w:rPr>
          <w:rFonts w:ascii="Times New Roman" w:eastAsia="標楷體" w:hAnsi="Times New Roman" w:cs="Times New Roman" w:hint="eastAsia"/>
          <w:spacing w:val="-1"/>
          <w:kern w:val="0"/>
          <w:sz w:val="28"/>
          <w:szCs w:val="28"/>
        </w:rPr>
        <w:t>5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Pr="001A5B13">
        <w:rPr>
          <w:rFonts w:ascii="標楷體" w:eastAsia="標楷體" w:hAnsi="Times New Roman" w:cs="標楷體"/>
          <w:spacing w:val="-49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以前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理完畢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同時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通知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入選參加全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人員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958" w:right="95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三）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各分區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獲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選代表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加全國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展作品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經分區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審後，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不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得更</w:t>
      </w:r>
      <w:r w:rsidRPr="001A5B13">
        <w:rPr>
          <w:rFonts w:ascii="標楷體" w:eastAsia="標楷體" w:hAnsi="Times New Roman" w:cs="標楷體" w:hint="eastAsia"/>
          <w:spacing w:val="8"/>
          <w:kern w:val="0"/>
          <w:sz w:val="28"/>
          <w:szCs w:val="28"/>
        </w:rPr>
        <w:t>換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或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增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加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指導教師與參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賽學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生名單。非經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評審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同意並</w:t>
      </w:r>
      <w:r w:rsidRPr="001A5B13">
        <w:rPr>
          <w:rFonts w:ascii="標楷體" w:eastAsia="標楷體" w:hAnsi="Times New Roman" w:cs="標楷體" w:hint="eastAsia"/>
          <w:spacing w:val="6"/>
          <w:kern w:val="0"/>
          <w:sz w:val="28"/>
          <w:szCs w:val="28"/>
        </w:rPr>
        <w:t>報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教育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部國民及學前教育署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備，亦不得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意更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改送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件作</w:t>
      </w:r>
      <w:r w:rsidRPr="001A5B13">
        <w:rPr>
          <w:rFonts w:ascii="標楷體" w:eastAsia="標楷體" w:hAnsi="Times New Roman" w:cs="標楷體" w:hint="eastAsia"/>
          <w:spacing w:val="1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稱。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7" w:line="480" w:lineRule="exact"/>
        <w:ind w:left="958" w:right="95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1A5B13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（十四</w:t>
      </w:r>
      <w:r w:rsidRPr="001A5B13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1A5B13">
        <w:rPr>
          <w:rFonts w:ascii="標楷體" w:eastAsia="標楷體" w:hAnsi="標楷體" w:cs="Times New Roman" w:hint="eastAsia"/>
          <w:sz w:val="28"/>
          <w:szCs w:val="28"/>
        </w:rPr>
        <w:t>特優作品如欲放棄參加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全國科學展覽會</w:t>
      </w:r>
      <w:r w:rsidRPr="001A5B13">
        <w:rPr>
          <w:rFonts w:ascii="標楷體" w:eastAsia="標楷體" w:hAnsi="標楷體" w:cs="Times New Roman" w:hint="eastAsia"/>
          <w:sz w:val="28"/>
          <w:szCs w:val="28"/>
        </w:rPr>
        <w:t>，須於複賽競賽結束後兩</w:t>
      </w:r>
      <w:proofErr w:type="gramStart"/>
      <w:r w:rsidRPr="001A5B13">
        <w:rPr>
          <w:rFonts w:ascii="標楷體" w:eastAsia="標楷體" w:hAnsi="標楷體" w:cs="Times New Roman" w:hint="eastAsia"/>
          <w:sz w:val="28"/>
          <w:szCs w:val="28"/>
        </w:rPr>
        <w:t>週內函</w:t>
      </w:r>
      <w:proofErr w:type="gramEnd"/>
      <w:r w:rsidRPr="001A5B13">
        <w:rPr>
          <w:rFonts w:ascii="標楷體" w:eastAsia="標楷體" w:hAnsi="標楷體" w:cs="Times New Roman" w:hint="eastAsia"/>
          <w:sz w:val="28"/>
          <w:szCs w:val="28"/>
        </w:rPr>
        <w:t>知呈報分區承辦學校，以利後續通知備取作品遞補。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4" w:line="480" w:lineRule="exact"/>
        <w:ind w:left="958" w:right="32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（十五</w:t>
      </w:r>
      <w:r w:rsidRPr="001A5B13">
        <w:rPr>
          <w:rFonts w:ascii="標楷體" w:eastAsia="標楷體" w:hAnsi="Times New Roman" w:cs="標楷體" w:hint="eastAsia"/>
          <w:spacing w:val="-22"/>
          <w:kern w:val="0"/>
          <w:sz w:val="28"/>
          <w:szCs w:val="28"/>
        </w:rPr>
        <w:t>）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各分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區科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展承辦</w:t>
      </w:r>
      <w:r w:rsidRPr="001A5B13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>單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位</w:t>
      </w:r>
      <w:r w:rsidRPr="001A5B13">
        <w:rPr>
          <w:rFonts w:ascii="Times New Roman" w:eastAsia="標楷體" w:hAnsi="Times New Roman" w:cs="Times New Roman"/>
          <w:sz w:val="28"/>
          <w:szCs w:val="28"/>
        </w:rPr>
        <w:t>應於地方科學展覽會結束後，全國科展送件期限內，將下列各項資料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至科教館線上報名網填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列</w:t>
      </w:r>
      <w:r w:rsidRPr="001A5B13">
        <w:rPr>
          <w:rFonts w:ascii="Times New Roman" w:eastAsia="新細明體" w:hAnsi="Times New Roman" w:cs="Times New Roman"/>
          <w:sz w:val="28"/>
          <w:szCs w:val="28"/>
        </w:rPr>
        <w:t>、</w:t>
      </w:r>
      <w:r w:rsidRPr="001A5B13">
        <w:rPr>
          <w:rFonts w:ascii="Times New Roman" w:eastAsia="標楷體" w:hAnsi="Times New Roman" w:cs="Times New Roman"/>
          <w:sz w:val="28"/>
          <w:szCs w:val="28"/>
        </w:rPr>
        <w:t>上傳並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函送科教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館；逾期、資料不全或格式不符者不予受理。</w:t>
      </w:r>
    </w:p>
    <w:p w:rsidR="001A5B13" w:rsidRPr="001A5B13" w:rsidRDefault="001A5B13" w:rsidP="001A5B13">
      <w:pPr>
        <w:spacing w:line="480" w:lineRule="exact"/>
        <w:ind w:leftChars="413" w:left="1274" w:rightChars="27" w:right="65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A5B13">
        <w:rPr>
          <w:rFonts w:ascii="Times New Roman" w:eastAsia="標楷體" w:hAnsi="Times New Roman" w:cs="Times New Roman"/>
          <w:sz w:val="28"/>
          <w:szCs w:val="28"/>
        </w:rPr>
        <w:t>1.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作品送展清冊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1</w:t>
      </w:r>
      <w:r w:rsidRPr="001A5B13">
        <w:rPr>
          <w:rFonts w:ascii="Times New Roman" w:eastAsia="標楷體" w:hAnsi="Times New Roman" w:cs="Times New Roman"/>
          <w:sz w:val="28"/>
          <w:szCs w:val="28"/>
        </w:rPr>
        <w:t>份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如附件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三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；資料於科教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館線上報名網填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列完成後即可產生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作品送展清冊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，供列印並用印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A5B13" w:rsidRPr="001A5B13" w:rsidRDefault="001A5B13" w:rsidP="001A5B13">
      <w:pPr>
        <w:spacing w:line="480" w:lineRule="exact"/>
        <w:ind w:leftChars="413" w:left="1274" w:rightChars="27" w:right="65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1A5B13">
        <w:rPr>
          <w:rFonts w:ascii="Times New Roman" w:eastAsia="標楷體" w:hAnsi="Times New Roman" w:cs="Times New Roman"/>
          <w:sz w:val="28"/>
          <w:szCs w:val="28"/>
        </w:rPr>
        <w:t>.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z w:val="28"/>
          <w:szCs w:val="28"/>
        </w:rPr>
        <w:t>學校科學展覽會及地方科學展覽會參展件數統計資料（如附件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一和附件二</w:t>
      </w:r>
      <w:r w:rsidRPr="001A5B13"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1A5B13" w:rsidRPr="001A5B13" w:rsidRDefault="001A5B13" w:rsidP="001A5B13">
      <w:pPr>
        <w:spacing w:line="480" w:lineRule="exact"/>
        <w:ind w:leftChars="413" w:left="1274" w:rightChars="27" w:right="65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A5B1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A5B13">
        <w:rPr>
          <w:rFonts w:ascii="Times New Roman" w:eastAsia="標楷體" w:hAnsi="Times New Roman" w:cs="Times New Roman"/>
          <w:sz w:val="28"/>
          <w:szCs w:val="28"/>
        </w:rPr>
        <w:t>.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z w:val="28"/>
          <w:szCs w:val="28"/>
        </w:rPr>
        <w:t>作品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送展表</w:t>
      </w:r>
      <w:proofErr w:type="gramEnd"/>
      <w:r w:rsidRPr="001A5B13">
        <w:rPr>
          <w:rFonts w:ascii="Times New Roman" w:eastAsia="新細明體" w:hAnsi="Times New Roman" w:cs="Times New Roman"/>
          <w:sz w:val="28"/>
          <w:szCs w:val="28"/>
        </w:rPr>
        <w:t>、</w:t>
      </w:r>
      <w:r w:rsidRPr="001A5B13">
        <w:rPr>
          <w:rFonts w:ascii="Times New Roman" w:eastAsia="標楷體" w:hAnsi="Times New Roman" w:cs="Times New Roman"/>
          <w:sz w:val="28"/>
          <w:szCs w:val="28"/>
        </w:rPr>
        <w:t>說明書及電腦檔案其格式如附件四至附件七，每件作品書面說明二份，</w:t>
      </w:r>
      <w:r w:rsidRPr="001A5B13">
        <w:rPr>
          <w:rFonts w:ascii="Times New Roman" w:eastAsia="標楷體" w:hAnsi="Times New Roman" w:cs="Times New Roman"/>
          <w:sz w:val="28"/>
          <w:szCs w:val="28"/>
        </w:rPr>
        <w:t>PDF</w:t>
      </w:r>
      <w:r w:rsidRPr="001A5B13">
        <w:rPr>
          <w:rFonts w:ascii="Times New Roman" w:eastAsia="標楷體" w:hAnsi="Times New Roman" w:cs="Times New Roman"/>
          <w:sz w:val="28"/>
          <w:szCs w:val="28"/>
        </w:rPr>
        <w:t>與</w:t>
      </w:r>
      <w:r w:rsidRPr="001A5B13">
        <w:rPr>
          <w:rFonts w:ascii="Times New Roman" w:eastAsia="標楷體" w:hAnsi="Times New Roman" w:cs="Times New Roman"/>
          <w:sz w:val="28"/>
          <w:szCs w:val="28"/>
        </w:rPr>
        <w:t>WORD</w:t>
      </w:r>
      <w:r w:rsidRPr="001A5B13">
        <w:rPr>
          <w:rFonts w:ascii="Times New Roman" w:eastAsia="標楷體" w:hAnsi="Times New Roman" w:cs="Times New Roman"/>
          <w:sz w:val="28"/>
          <w:szCs w:val="28"/>
        </w:rPr>
        <w:t>格式電腦檔案各一份，電腦檔案與作品說明書內容須一致，文字與圖表及封面須排版完成於一個檔案中。</w:t>
      </w:r>
    </w:p>
    <w:p w:rsidR="001A5B13" w:rsidRPr="001A5B13" w:rsidRDefault="001A5B13" w:rsidP="001A5B13">
      <w:pPr>
        <w:spacing w:line="480" w:lineRule="exact"/>
        <w:ind w:leftChars="413" w:left="1274" w:rightChars="27" w:right="65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A5B13">
        <w:rPr>
          <w:rFonts w:ascii="Times New Roman" w:eastAsia="標楷體" w:hAnsi="Times New Roman" w:cs="Times New Roman"/>
          <w:sz w:val="28"/>
          <w:szCs w:val="28"/>
        </w:rPr>
        <w:t>4.</w:t>
      </w:r>
      <w:r w:rsidRPr="001A5B1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sz w:val="28"/>
          <w:szCs w:val="28"/>
        </w:rPr>
        <w:t>作品各項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基本資料均以地方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科展主辦單位所送「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作品送展清冊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」為依據，</w:t>
      </w:r>
      <w:r w:rsidRPr="001A5B13">
        <w:rPr>
          <w:rFonts w:ascii="Times New Roman" w:eastAsia="標楷體" w:hAnsi="Times New Roman" w:cs="Times New Roman"/>
          <w:sz w:val="28"/>
          <w:szCs w:val="28"/>
        </w:rPr>
        <w:lastRenderedPageBreak/>
        <w:t>除因地方科展主辦單位誤</w:t>
      </w:r>
      <w:proofErr w:type="gramStart"/>
      <w:r w:rsidRPr="001A5B13">
        <w:rPr>
          <w:rFonts w:ascii="Times New Roman" w:eastAsia="標楷體" w:hAnsi="Times New Roman" w:cs="Times New Roman"/>
          <w:sz w:val="28"/>
          <w:szCs w:val="28"/>
        </w:rPr>
        <w:t>繕</w:t>
      </w:r>
      <w:proofErr w:type="gramEnd"/>
      <w:r w:rsidRPr="001A5B13">
        <w:rPr>
          <w:rFonts w:ascii="Times New Roman" w:eastAsia="標楷體" w:hAnsi="Times New Roman" w:cs="Times New Roman"/>
          <w:sz w:val="28"/>
          <w:szCs w:val="28"/>
        </w:rPr>
        <w:t>之資料外（須由地方科展主辦單位以正式公文證明），不得更改參展作品及作者相關基本資料。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作者對原作品相關內容資料有修正者，應於全國科學展覽會報名前，函報地方科學展覽會主辦單位核定後，始得為之。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Chars="59" w:left="951" w:right="99" w:hangingChars="285" w:hanging="809"/>
        <w:jc w:val="both"/>
        <w:rPr>
          <w:rFonts w:ascii="標楷體" w:eastAsia="標楷體" w:hAnsi="Times New Roman" w:cs="標楷體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六）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學生參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與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科展作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可跨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校(高</w:t>
      </w:r>
      <w:proofErr w:type="gramStart"/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中層)</w:t>
      </w:r>
      <w:proofErr w:type="gramEnd"/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組成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研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究團隊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但</w:t>
      </w:r>
      <w:r w:rsidRPr="001A5B13">
        <w:rPr>
          <w:rFonts w:ascii="標楷體" w:eastAsia="標楷體" w:hAnsi="Times New Roman" w:cs="標楷體" w:hint="eastAsia"/>
          <w:sz w:val="28"/>
          <w:szCs w:val="28"/>
        </w:rPr>
        <w:t xml:space="preserve">不得跨縣(市)   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Chars="59" w:left="940" w:right="99" w:hangingChars="285" w:hanging="798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z w:val="28"/>
          <w:szCs w:val="28"/>
        </w:rPr>
        <w:t xml:space="preserve">       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參展，每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學生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限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報名乙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作品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參展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58" w:right="99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七）</w:t>
      </w:r>
      <w:proofErr w:type="gramStart"/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同學層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跨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校</w:t>
      </w:r>
      <w:proofErr w:type="gramEnd"/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研究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團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隊之作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獲獎時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其團體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成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績</w:t>
      </w:r>
      <w:proofErr w:type="gramStart"/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採</w:t>
      </w:r>
      <w:proofErr w:type="gramEnd"/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以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第一名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者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58" w:right="99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     屬之學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校</w:t>
      </w:r>
      <w:r w:rsidRPr="001A5B13">
        <w:rPr>
          <w:rFonts w:ascii="標楷體" w:eastAsia="標楷體" w:hAnsi="Times New Roman" w:cs="標楷體" w:hint="eastAsia"/>
          <w:sz w:val="28"/>
          <w:szCs w:val="28"/>
        </w:rPr>
        <w:t>為之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58" w:right="99" w:hanging="84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（十八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）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參展作品之研究日誌或實驗觀察原始紀錄（一律以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A4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大小紙張裝訂成冊）</w:t>
      </w:r>
      <w:proofErr w:type="gramStart"/>
      <w:r w:rsidRPr="001A5B13">
        <w:rPr>
          <w:rFonts w:ascii="Times New Roman" w:eastAsia="標楷體" w:hAnsi="Times New Roman" w:cs="Times New Roman" w:hint="eastAsia"/>
          <w:sz w:val="28"/>
          <w:szCs w:val="24"/>
        </w:rPr>
        <w:t>須攜往</w:t>
      </w:r>
      <w:proofErr w:type="gramEnd"/>
      <w:r w:rsidRPr="001A5B13">
        <w:rPr>
          <w:rFonts w:ascii="Times New Roman" w:eastAsia="標楷體" w:hAnsi="Times New Roman" w:cs="Times New Roman" w:hint="eastAsia"/>
          <w:sz w:val="28"/>
          <w:szCs w:val="24"/>
        </w:rPr>
        <w:t>評審會場供評審委員查閱，請勿將研究日誌或實驗觀察原始紀錄正本或影本寄交各承辦單位，承辦單位不代為轉交評審委員，並不負保管責任。如因此影響成績者，一概由參展作者自行負責。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="958" w:right="99" w:hanging="84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（十九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）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參展作品配用之貴重或動態</w:t>
      </w:r>
      <w:proofErr w:type="gramStart"/>
      <w:r w:rsidRPr="001A5B13">
        <w:rPr>
          <w:rFonts w:ascii="Times New Roman" w:eastAsia="標楷體" w:hAnsi="Times New Roman" w:cs="Times New Roman" w:hint="eastAsia"/>
          <w:sz w:val="28"/>
          <w:szCs w:val="24"/>
        </w:rPr>
        <w:t>性儀具</w:t>
      </w:r>
      <w:proofErr w:type="gramEnd"/>
      <w:r w:rsidRPr="001A5B13">
        <w:rPr>
          <w:rFonts w:ascii="Times New Roman" w:eastAsia="標楷體" w:hAnsi="Times New Roman" w:cs="Times New Roman" w:hint="eastAsia"/>
          <w:sz w:val="28"/>
          <w:szCs w:val="24"/>
        </w:rPr>
        <w:t>，請在評審當日自行攜入競賽場地</w:t>
      </w:r>
      <w:r w:rsidRPr="001A5B13">
        <w:rPr>
          <w:rFonts w:ascii="標楷體" w:eastAsia="標楷體" w:hAnsi="標楷體" w:cs="Times New Roman" w:hint="eastAsia"/>
          <w:sz w:val="28"/>
          <w:szCs w:val="24"/>
        </w:rPr>
        <w:t>；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如需提前裝設</w:t>
      </w:r>
      <w:r w:rsidRPr="001A5B13">
        <w:rPr>
          <w:rFonts w:ascii="標楷體" w:eastAsia="標楷體" w:hAnsi="標楷體" w:cs="Times New Roman" w:hint="eastAsia"/>
          <w:sz w:val="28"/>
          <w:szCs w:val="24"/>
        </w:rPr>
        <w:t>，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請在評審當日依承辦學校規定之時間進入競賽場地裝設</w:t>
      </w:r>
      <w:r w:rsidRPr="001A5B13">
        <w:rPr>
          <w:rFonts w:ascii="標楷體" w:eastAsia="標楷體" w:hAnsi="標楷體" w:cs="Times New Roman" w:hint="eastAsia"/>
          <w:sz w:val="28"/>
          <w:szCs w:val="24"/>
        </w:rPr>
        <w:t>。為避免參展作品遭意外或不慎損毀，評審當日各件參展作品進入競賽場地裝</w:t>
      </w:r>
      <w:proofErr w:type="gramStart"/>
      <w:r w:rsidRPr="001A5B13">
        <w:rPr>
          <w:rFonts w:ascii="標楷體" w:eastAsia="標楷體" w:hAnsi="標楷體" w:cs="Times New Roman" w:hint="eastAsia"/>
          <w:sz w:val="28"/>
          <w:szCs w:val="24"/>
        </w:rPr>
        <w:t>設儀具</w:t>
      </w:r>
      <w:proofErr w:type="gramEnd"/>
      <w:r w:rsidRPr="001A5B13">
        <w:rPr>
          <w:rFonts w:ascii="標楷體" w:eastAsia="標楷體" w:hAnsi="標楷體" w:cs="Times New Roman" w:hint="eastAsia"/>
          <w:sz w:val="28"/>
          <w:szCs w:val="24"/>
        </w:rPr>
        <w:t>之人員及人數請依照承辦學校之規定進行。所有參展作品</w:t>
      </w:r>
      <w:r w:rsidRPr="001A5B13">
        <w:rPr>
          <w:rFonts w:ascii="Times New Roman" w:eastAsia="標楷體" w:hAnsi="Times New Roman" w:cs="Times New Roman" w:hint="eastAsia"/>
          <w:sz w:val="28"/>
          <w:szCs w:val="24"/>
        </w:rPr>
        <w:t>評審結束後即自行攜回或派人照料，承辦學校不負保管責任。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4" w:line="480" w:lineRule="exact"/>
        <w:ind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十一、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費：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Chars="49" w:left="118" w:right="-20" w:firstLineChars="50" w:firstLine="1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（一）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校科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覽會所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經費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由學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校編列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款或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在有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關經費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項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下支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Chars="49" w:left="118" w:right="465" w:firstLineChars="50" w:firstLine="14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（二）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區科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學展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覽會所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需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經費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在編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列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各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承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相關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業務經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費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項下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支應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right="465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十二、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勵：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Chars="107" w:left="957" w:right="35" w:hangingChars="250" w:hanging="70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（一</w:t>
      </w:r>
      <w:r w:rsidRPr="001A5B13">
        <w:rPr>
          <w:rFonts w:ascii="標楷體" w:eastAsia="標楷體" w:hAnsi="Times New Roman" w:cs="標楷體" w:hint="eastAsia"/>
          <w:spacing w:val="-50"/>
          <w:kern w:val="0"/>
          <w:sz w:val="28"/>
          <w:szCs w:val="28"/>
        </w:rPr>
        <w:t>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特</w:t>
      </w:r>
      <w:r w:rsidRPr="001A5B13"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優：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每件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品頒發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獎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金貳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仟</w:t>
      </w:r>
      <w:r w:rsidRPr="001A5B13">
        <w:rPr>
          <w:rFonts w:ascii="標楷體" w:eastAsia="標楷體" w:hAnsi="Times New Roman" w:cs="標楷體" w:hint="eastAsia"/>
          <w:spacing w:val="-26"/>
          <w:kern w:val="0"/>
          <w:sz w:val="28"/>
          <w:szCs w:val="28"/>
        </w:rPr>
        <w:t>元</w:t>
      </w:r>
      <w:r w:rsidRPr="001A5B13">
        <w:rPr>
          <w:rFonts w:ascii="標楷體" w:eastAsia="標楷體" w:hAnsi="Times New Roman" w:cs="標楷體" w:hint="eastAsia"/>
          <w:spacing w:val="-24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取得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該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分區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加全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科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代表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權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。實際錄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取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件數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由評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審委員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斟酌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參展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件數及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際狀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況決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定之。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4" w:line="480" w:lineRule="exact"/>
        <w:ind w:leftChars="108" w:left="955" w:right="100" w:hangingChars="245" w:hanging="696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（二）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優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等：每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作品頒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發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獎金壹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仟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元，為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該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分區參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加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全國科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之備選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由評審委員訂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定名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次及遞補順序</w:t>
      </w:r>
      <w:r w:rsidRPr="001A5B13">
        <w:rPr>
          <w:rFonts w:ascii="標楷體" w:eastAsia="標楷體" w:hAnsi="Times New Roman" w:cs="標楷體" w:hint="eastAsia"/>
          <w:spacing w:val="3"/>
          <w:kern w:val="0"/>
          <w:sz w:val="28"/>
          <w:szCs w:val="28"/>
        </w:rPr>
        <w:t>。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若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特優作品放棄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全國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展參賽代表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權，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Chars="403" w:left="967"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則由優等作</w:t>
      </w:r>
      <w:r w:rsidRPr="001A5B13">
        <w:rPr>
          <w:rFonts w:ascii="標楷體" w:eastAsia="標楷體" w:hAnsi="Times New Roman" w:cs="標楷體" w:hint="eastAsia"/>
          <w:spacing w:val="3"/>
          <w:kern w:val="0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依序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遞補。實際錄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取件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數由評審委員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會斟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酌參展件數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及實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際狀況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決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定之。</w:t>
      </w:r>
    </w:p>
    <w:p w:rsidR="001A5B13" w:rsidRPr="001A5B13" w:rsidRDefault="001A5B13" w:rsidP="001A5B13">
      <w:pPr>
        <w:autoSpaceDE w:val="0"/>
        <w:autoSpaceDN w:val="0"/>
        <w:adjustRightInd w:val="0"/>
        <w:spacing w:line="480" w:lineRule="exact"/>
        <w:ind w:leftChars="108" w:left="992" w:right="-20" w:hangingChars="258" w:hanging="733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（三）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佳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作：</w:t>
      </w:r>
      <w:proofErr w:type="gramStart"/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每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酌發</w:t>
      </w:r>
      <w:proofErr w:type="gramEnd"/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獎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學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金或獎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品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，實際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錄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取件數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由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評審委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員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會斟酌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參</w:t>
      </w:r>
      <w:r w:rsidRPr="001A5B13">
        <w:rPr>
          <w:rFonts w:ascii="標楷體" w:eastAsia="標楷體" w:hAnsi="Times New Roman" w:cs="標楷體" w:hint="eastAsia"/>
          <w:spacing w:val="2"/>
          <w:kern w:val="0"/>
          <w:position w:val="-2"/>
          <w:sz w:val="28"/>
          <w:szCs w:val="28"/>
        </w:rPr>
        <w:t>展</w:t>
      </w:r>
      <w:r w:rsidRPr="001A5B1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件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數及實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際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狀況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決定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之。</w:t>
      </w:r>
    </w:p>
    <w:p w:rsidR="001A5B13" w:rsidRPr="001A5B13" w:rsidRDefault="001A5B13" w:rsidP="001A5B13">
      <w:pPr>
        <w:autoSpaceDE w:val="0"/>
        <w:autoSpaceDN w:val="0"/>
        <w:adjustRightInd w:val="0"/>
        <w:spacing w:before="5" w:line="480" w:lineRule="exact"/>
        <w:ind w:leftChars="108" w:left="955" w:right="15" w:hangingChars="245" w:hanging="696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（四）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凡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參加分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區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科學展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，經評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列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為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優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等作</w:t>
      </w:r>
      <w:r w:rsidRPr="001A5B13">
        <w:rPr>
          <w:rFonts w:ascii="標楷體" w:eastAsia="標楷體" w:hAnsi="Times New Roman" w:cs="標楷體" w:hint="eastAsia"/>
          <w:spacing w:val="6"/>
          <w:kern w:val="0"/>
          <w:sz w:val="28"/>
          <w:szCs w:val="28"/>
        </w:rPr>
        <w:t>品以上</w:t>
      </w:r>
      <w:r w:rsidRPr="001A5B13">
        <w:rPr>
          <w:rFonts w:ascii="標楷體" w:eastAsia="標楷體" w:hAnsi="標楷體" w:cs="標楷體" w:hint="eastAsia"/>
          <w:spacing w:val="6"/>
          <w:kern w:val="0"/>
          <w:sz w:val="28"/>
          <w:szCs w:val="28"/>
        </w:rPr>
        <w:t>（含）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之指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導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教師（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每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件不得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超過</w:t>
      </w:r>
      <w:r w:rsidRPr="001A5B13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2 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人）每人</w:t>
      </w:r>
      <w:proofErr w:type="gramStart"/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件記小</w:t>
      </w:r>
      <w:proofErr w:type="gramEnd"/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功</w:t>
      </w:r>
      <w:r w:rsidRPr="001A5B13">
        <w:rPr>
          <w:rFonts w:ascii="標楷體" w:eastAsia="標楷體" w:hAnsi="Times New Roman" w:cs="標楷體"/>
          <w:spacing w:val="-55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次，佳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則每人每件嘉獎</w:t>
      </w:r>
      <w:r w:rsidRPr="001A5B13">
        <w:rPr>
          <w:rFonts w:ascii="標楷體" w:eastAsia="標楷體" w:hAnsi="Times New Roman" w:cs="標楷體"/>
          <w:spacing w:val="-70"/>
          <w:kern w:val="0"/>
          <w:sz w:val="28"/>
          <w:szCs w:val="28"/>
        </w:rPr>
        <w:t xml:space="preserve"> </w:t>
      </w:r>
      <w:r w:rsidRPr="001A5B1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次。</w:t>
      </w:r>
    </w:p>
    <w:p w:rsidR="00BD412C" w:rsidRPr="001A5B13" w:rsidRDefault="001A5B13" w:rsidP="001A5B13">
      <w:pPr>
        <w:autoSpaceDE w:val="0"/>
        <w:autoSpaceDN w:val="0"/>
        <w:adjustRightInd w:val="0"/>
        <w:spacing w:before="24" w:line="480" w:lineRule="exact"/>
        <w:ind w:left="958" w:right="20" w:hanging="840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lastRenderedPageBreak/>
        <w:t>十三、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本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計畫經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奉核准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公布實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施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，如有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未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盡事宜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，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悉依「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華民國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中</w:t>
      </w:r>
      <w:r w:rsidRPr="001A5B13">
        <w:rPr>
          <w:rFonts w:ascii="標楷體" w:eastAsia="標楷體" w:hAnsi="Times New Roman" w:cs="標楷體" w:hint="eastAsia"/>
          <w:spacing w:val="2"/>
          <w:kern w:val="0"/>
          <w:sz w:val="28"/>
          <w:szCs w:val="28"/>
        </w:rPr>
        <w:t>小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學科學展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覽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會實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施要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點」辦</w:t>
      </w:r>
      <w:r w:rsidRPr="001A5B13">
        <w:rPr>
          <w:rFonts w:ascii="標楷體" w:eastAsia="標楷體" w:hAnsi="Times New Roman" w:cs="標楷體" w:hint="eastAsia"/>
          <w:spacing w:val="-3"/>
          <w:kern w:val="0"/>
          <w:sz w:val="28"/>
          <w:szCs w:val="28"/>
        </w:rPr>
        <w:t>理</w:t>
      </w:r>
      <w:r w:rsidRPr="001A5B13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sectPr w:rsidR="00BD412C" w:rsidRPr="001A5B13" w:rsidSect="001A5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E4" w:rsidRDefault="00945DE4" w:rsidP="001A5B13">
      <w:r>
        <w:separator/>
      </w:r>
    </w:p>
  </w:endnote>
  <w:endnote w:type="continuationSeparator" w:id="0">
    <w:p w:rsidR="00945DE4" w:rsidRDefault="00945DE4" w:rsidP="001A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E4" w:rsidRDefault="00945DE4" w:rsidP="001A5B13">
      <w:r>
        <w:separator/>
      </w:r>
    </w:p>
  </w:footnote>
  <w:footnote w:type="continuationSeparator" w:id="0">
    <w:p w:rsidR="00945DE4" w:rsidRDefault="00945DE4" w:rsidP="001A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24E0ECC"/>
    <w:lvl w:ilvl="0">
      <w:start w:val="1"/>
      <w:numFmt w:val="bullet"/>
      <w:pStyle w:val="3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1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9B16420"/>
    <w:multiLevelType w:val="hybridMultilevel"/>
    <w:tmpl w:val="7A4A0B8C"/>
    <w:lvl w:ilvl="0" w:tplc="3FC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794594"/>
    <w:multiLevelType w:val="hybridMultilevel"/>
    <w:tmpl w:val="1AE2D494"/>
    <w:lvl w:ilvl="0" w:tplc="8BDE5B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DD2A09"/>
    <w:multiLevelType w:val="hybridMultilevel"/>
    <w:tmpl w:val="BE9E499C"/>
    <w:lvl w:ilvl="0" w:tplc="4E244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812BDE"/>
    <w:multiLevelType w:val="singleLevel"/>
    <w:tmpl w:val="55D2B7C2"/>
    <w:lvl w:ilvl="0">
      <w:start w:val="1"/>
      <w:numFmt w:val="taiwaneseCountingThousand"/>
      <w:lvlText w:val="（%1）"/>
      <w:lvlJc w:val="left"/>
      <w:pPr>
        <w:tabs>
          <w:tab w:val="num" w:pos="968"/>
        </w:tabs>
        <w:ind w:left="968" w:hanging="855"/>
      </w:pPr>
      <w:rPr>
        <w:rFonts w:cs="Times New Roman" w:hint="eastAsia"/>
      </w:rPr>
    </w:lvl>
  </w:abstractNum>
  <w:abstractNum w:abstractNumId="6">
    <w:nsid w:val="30B13BBC"/>
    <w:multiLevelType w:val="hybridMultilevel"/>
    <w:tmpl w:val="EC12245C"/>
    <w:lvl w:ilvl="0" w:tplc="779AE168">
      <w:start w:val="1"/>
      <w:numFmt w:val="decimal"/>
      <w:lvlText w:val="%1."/>
      <w:lvlJc w:val="left"/>
      <w:pPr>
        <w:ind w:left="360" w:hanging="360"/>
      </w:pPr>
      <w:rPr>
        <w:rFonts w:ascii="Calibr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4114C8"/>
    <w:multiLevelType w:val="hybridMultilevel"/>
    <w:tmpl w:val="AC78292C"/>
    <w:lvl w:ilvl="0" w:tplc="5308E71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DB169E"/>
    <w:multiLevelType w:val="hybridMultilevel"/>
    <w:tmpl w:val="6120A798"/>
    <w:lvl w:ilvl="0" w:tplc="CFFC8E9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56560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D52456C"/>
    <w:multiLevelType w:val="hybridMultilevel"/>
    <w:tmpl w:val="9FE812F2"/>
    <w:lvl w:ilvl="0" w:tplc="1B1E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F9736FA"/>
    <w:multiLevelType w:val="hybridMultilevel"/>
    <w:tmpl w:val="B2388D9A"/>
    <w:lvl w:ilvl="0" w:tplc="442CB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BB3C57"/>
    <w:multiLevelType w:val="hybridMultilevel"/>
    <w:tmpl w:val="E91A3E96"/>
    <w:lvl w:ilvl="0" w:tplc="34EEFE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587CDF6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E52FEA"/>
    <w:multiLevelType w:val="hybridMultilevel"/>
    <w:tmpl w:val="2CA652A2"/>
    <w:lvl w:ilvl="0" w:tplc="E488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61F960A3"/>
    <w:multiLevelType w:val="hybridMultilevel"/>
    <w:tmpl w:val="4B7661C4"/>
    <w:lvl w:ilvl="0" w:tplc="0DF0F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B101F38"/>
    <w:multiLevelType w:val="singleLevel"/>
    <w:tmpl w:val="61AC98DC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color w:val="auto"/>
      </w:rPr>
    </w:lvl>
  </w:abstractNum>
  <w:abstractNum w:abstractNumId="16">
    <w:nsid w:val="75EB0C07"/>
    <w:multiLevelType w:val="hybridMultilevel"/>
    <w:tmpl w:val="44725C16"/>
    <w:lvl w:ilvl="0" w:tplc="059A2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>
    <w:nsid w:val="77390CDF"/>
    <w:multiLevelType w:val="hybridMultilevel"/>
    <w:tmpl w:val="3FB697F8"/>
    <w:lvl w:ilvl="0" w:tplc="23BC2A12">
      <w:start w:val="1"/>
      <w:numFmt w:val="decimal"/>
      <w:lvlText w:val="(%1)"/>
      <w:lvlJc w:val="left"/>
      <w:pPr>
        <w:ind w:left="1368" w:hanging="720"/>
      </w:pPr>
      <w:rPr>
        <w:rFonts w:asci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18">
    <w:nsid w:val="778E525B"/>
    <w:multiLevelType w:val="hybridMultilevel"/>
    <w:tmpl w:val="6D083E02"/>
    <w:lvl w:ilvl="0" w:tplc="3DA8CA0A">
      <w:start w:val="1"/>
      <w:numFmt w:val="taiwaneseCountingThousand"/>
      <w:lvlText w:val="%1."/>
      <w:lvlJc w:val="left"/>
      <w:pPr>
        <w:ind w:left="876" w:hanging="40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4" w:hanging="480"/>
      </w:pPr>
    </w:lvl>
    <w:lvl w:ilvl="2" w:tplc="0409001B" w:tentative="1">
      <w:start w:val="1"/>
      <w:numFmt w:val="lowerRoman"/>
      <w:lvlText w:val="%3."/>
      <w:lvlJc w:val="right"/>
      <w:pPr>
        <w:ind w:left="1914" w:hanging="480"/>
      </w:pPr>
    </w:lvl>
    <w:lvl w:ilvl="3" w:tplc="0409000F" w:tentative="1">
      <w:start w:val="1"/>
      <w:numFmt w:val="decimal"/>
      <w:lvlText w:val="%4."/>
      <w:lvlJc w:val="left"/>
      <w:pPr>
        <w:ind w:left="2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4" w:hanging="480"/>
      </w:pPr>
    </w:lvl>
    <w:lvl w:ilvl="5" w:tplc="0409001B" w:tentative="1">
      <w:start w:val="1"/>
      <w:numFmt w:val="lowerRoman"/>
      <w:lvlText w:val="%6."/>
      <w:lvlJc w:val="right"/>
      <w:pPr>
        <w:ind w:left="3354" w:hanging="480"/>
      </w:pPr>
    </w:lvl>
    <w:lvl w:ilvl="6" w:tplc="0409000F" w:tentative="1">
      <w:start w:val="1"/>
      <w:numFmt w:val="decimal"/>
      <w:lvlText w:val="%7."/>
      <w:lvlJc w:val="left"/>
      <w:pPr>
        <w:ind w:left="3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4" w:hanging="480"/>
      </w:pPr>
    </w:lvl>
    <w:lvl w:ilvl="8" w:tplc="0409001B" w:tentative="1">
      <w:start w:val="1"/>
      <w:numFmt w:val="lowerRoman"/>
      <w:lvlText w:val="%9."/>
      <w:lvlJc w:val="right"/>
      <w:pPr>
        <w:ind w:left="4794" w:hanging="480"/>
      </w:pPr>
    </w:lvl>
  </w:abstractNum>
  <w:abstractNum w:abstractNumId="19">
    <w:nsid w:val="7A0E3E63"/>
    <w:multiLevelType w:val="hybridMultilevel"/>
    <w:tmpl w:val="F99C9A82"/>
    <w:lvl w:ilvl="0" w:tplc="9E00100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19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18"/>
  </w:num>
  <w:num w:numId="17">
    <w:abstractNumId w:val="3"/>
  </w:num>
  <w:num w:numId="18">
    <w:abstractNumId w:val="9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B56E8"/>
    <w:rsid w:val="001A5B13"/>
    <w:rsid w:val="001D0728"/>
    <w:rsid w:val="002B72C3"/>
    <w:rsid w:val="003C2DB8"/>
    <w:rsid w:val="00945DE4"/>
    <w:rsid w:val="00B4687F"/>
    <w:rsid w:val="00B66517"/>
    <w:rsid w:val="00B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B13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paragraph" w:styleId="2">
    <w:name w:val="heading 2"/>
    <w:basedOn w:val="a"/>
    <w:next w:val="a0"/>
    <w:link w:val="20"/>
    <w:uiPriority w:val="9"/>
    <w:qFormat/>
    <w:rsid w:val="001A5B13"/>
    <w:pPr>
      <w:keepNext/>
      <w:spacing w:line="720" w:lineRule="auto"/>
      <w:outlineLvl w:val="1"/>
    </w:pPr>
    <w:rPr>
      <w:rFonts w:ascii="Arial" w:eastAsia="新細明體" w:hAnsi="Arial" w:cs="Times New Roman"/>
      <w:b/>
      <w:kern w:val="0"/>
      <w:sz w:val="48"/>
      <w:szCs w:val="20"/>
    </w:rPr>
  </w:style>
  <w:style w:type="paragraph" w:styleId="30">
    <w:name w:val="heading 3"/>
    <w:basedOn w:val="a"/>
    <w:next w:val="a0"/>
    <w:link w:val="31"/>
    <w:uiPriority w:val="9"/>
    <w:qFormat/>
    <w:rsid w:val="001A5B13"/>
    <w:pPr>
      <w:keepNext/>
      <w:spacing w:line="720" w:lineRule="auto"/>
      <w:outlineLvl w:val="2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4">
    <w:name w:val="heading 4"/>
    <w:basedOn w:val="a"/>
    <w:next w:val="a0"/>
    <w:link w:val="40"/>
    <w:uiPriority w:val="9"/>
    <w:qFormat/>
    <w:rsid w:val="001A5B13"/>
    <w:pPr>
      <w:keepNext/>
      <w:spacing w:line="720" w:lineRule="auto"/>
      <w:outlineLvl w:val="3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A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1A5B13"/>
    <w:rPr>
      <w:sz w:val="20"/>
      <w:szCs w:val="20"/>
    </w:rPr>
  </w:style>
  <w:style w:type="paragraph" w:styleId="a6">
    <w:name w:val="footer"/>
    <w:basedOn w:val="a"/>
    <w:link w:val="a7"/>
    <w:unhideWhenUsed/>
    <w:rsid w:val="001A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rsid w:val="001A5B13"/>
    <w:rPr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1A5B13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1"/>
    <w:link w:val="2"/>
    <w:uiPriority w:val="9"/>
    <w:rsid w:val="001A5B13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1">
    <w:name w:val="標題 3 字元"/>
    <w:basedOn w:val="a1"/>
    <w:link w:val="30"/>
    <w:uiPriority w:val="9"/>
    <w:rsid w:val="001A5B1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40">
    <w:name w:val="標題 4 字元"/>
    <w:basedOn w:val="a1"/>
    <w:link w:val="4"/>
    <w:uiPriority w:val="9"/>
    <w:rsid w:val="001A5B13"/>
    <w:rPr>
      <w:rFonts w:ascii="Arial" w:eastAsia="新細明體" w:hAnsi="Arial" w:cs="Times New Roman"/>
      <w:kern w:val="0"/>
      <w:sz w:val="36"/>
      <w:szCs w:val="20"/>
    </w:rPr>
  </w:style>
  <w:style w:type="numbering" w:customStyle="1" w:styleId="11">
    <w:name w:val="無清單1"/>
    <w:next w:val="a3"/>
    <w:uiPriority w:val="99"/>
    <w:semiHidden/>
    <w:unhideWhenUsed/>
    <w:rsid w:val="001A5B13"/>
  </w:style>
  <w:style w:type="paragraph" w:styleId="a0">
    <w:name w:val="Normal Indent"/>
    <w:basedOn w:val="a"/>
    <w:uiPriority w:val="99"/>
    <w:unhideWhenUsed/>
    <w:rsid w:val="001A5B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caption"/>
    <w:basedOn w:val="a"/>
    <w:next w:val="a"/>
    <w:uiPriority w:val="35"/>
    <w:qFormat/>
    <w:rsid w:val="001A5B13"/>
    <w:pPr>
      <w:spacing w:before="120" w:after="120"/>
    </w:pPr>
    <w:rPr>
      <w:rFonts w:ascii="Times New Roman" w:eastAsia="新細明體" w:hAnsi="Times New Roman" w:cs="Times New Roman"/>
      <w:kern w:val="0"/>
      <w:szCs w:val="20"/>
    </w:rPr>
  </w:style>
  <w:style w:type="paragraph" w:styleId="a9">
    <w:name w:val="Plain Text"/>
    <w:basedOn w:val="a"/>
    <w:link w:val="aa"/>
    <w:rsid w:val="001A5B13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a">
    <w:name w:val="純文字 字元"/>
    <w:basedOn w:val="a1"/>
    <w:link w:val="a9"/>
    <w:rsid w:val="001A5B13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b">
    <w:name w:val="註解方塊文字 字元"/>
    <w:link w:val="ac"/>
    <w:uiPriority w:val="99"/>
    <w:rsid w:val="001A5B13"/>
    <w:rPr>
      <w:rFonts w:ascii="Arial" w:hAnsi="Arial"/>
      <w:sz w:val="18"/>
      <w:szCs w:val="18"/>
    </w:rPr>
  </w:style>
  <w:style w:type="paragraph" w:styleId="ac">
    <w:name w:val="Balloon Text"/>
    <w:basedOn w:val="a"/>
    <w:link w:val="ab"/>
    <w:uiPriority w:val="99"/>
    <w:rsid w:val="001A5B13"/>
    <w:rPr>
      <w:rFonts w:ascii="Arial" w:hAnsi="Arial"/>
      <w:sz w:val="18"/>
      <w:szCs w:val="18"/>
    </w:rPr>
  </w:style>
  <w:style w:type="character" w:customStyle="1" w:styleId="12">
    <w:name w:val="註解方塊文字 字元1"/>
    <w:basedOn w:val="a1"/>
    <w:uiPriority w:val="99"/>
    <w:semiHidden/>
    <w:rsid w:val="001A5B1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qFormat/>
    <w:rsid w:val="001A5B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e">
    <w:name w:val="page number"/>
    <w:rsid w:val="001A5B13"/>
  </w:style>
  <w:style w:type="paragraph" w:styleId="af">
    <w:name w:val="Document Map"/>
    <w:basedOn w:val="a"/>
    <w:link w:val="af0"/>
    <w:rsid w:val="001A5B13"/>
    <w:pPr>
      <w:shd w:val="clear" w:color="auto" w:fill="000080"/>
    </w:pPr>
    <w:rPr>
      <w:rFonts w:ascii="Arial" w:eastAsia="新細明體" w:hAnsi="Arial" w:cs="Times New Roman"/>
      <w:szCs w:val="24"/>
      <w:lang w:val="x-none" w:eastAsia="x-none"/>
    </w:rPr>
  </w:style>
  <w:style w:type="character" w:customStyle="1" w:styleId="af0">
    <w:name w:val="文件引導模式 字元"/>
    <w:basedOn w:val="a1"/>
    <w:link w:val="af"/>
    <w:rsid w:val="001A5B13"/>
    <w:rPr>
      <w:rFonts w:ascii="Arial" w:eastAsia="新細明體" w:hAnsi="Arial" w:cs="Times New Roman"/>
      <w:szCs w:val="24"/>
      <w:shd w:val="clear" w:color="auto" w:fill="000080"/>
      <w:lang w:val="x-none" w:eastAsia="x-none"/>
    </w:rPr>
  </w:style>
  <w:style w:type="paragraph" w:styleId="af1">
    <w:name w:val="Block Text"/>
    <w:basedOn w:val="a"/>
    <w:rsid w:val="001A5B13"/>
    <w:pPr>
      <w:ind w:left="953" w:right="113"/>
    </w:pPr>
    <w:rPr>
      <w:rFonts w:ascii="Times New Roman" w:eastAsia="標楷體" w:hAnsi="Times New Roman" w:cs="Times New Roman"/>
      <w:sz w:val="28"/>
      <w:szCs w:val="20"/>
    </w:rPr>
  </w:style>
  <w:style w:type="table" w:styleId="af2">
    <w:name w:val="Table Grid"/>
    <w:basedOn w:val="a2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1A5B13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4">
    <w:name w:val="本文縮排 字元"/>
    <w:basedOn w:val="a1"/>
    <w:link w:val="af3"/>
    <w:rsid w:val="001A5B13"/>
    <w:rPr>
      <w:rFonts w:ascii="Times New Roman" w:eastAsia="標楷體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1A5B13"/>
    <w:pPr>
      <w:ind w:left="2269" w:hanging="851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22">
    <w:name w:val="本文縮排 2 字元"/>
    <w:basedOn w:val="a1"/>
    <w:link w:val="21"/>
    <w:rsid w:val="001A5B13"/>
    <w:rPr>
      <w:rFonts w:ascii="Times New Roman" w:eastAsia="標楷體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1A5B13"/>
    <w:pPr>
      <w:ind w:left="1694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3">
    <w:name w:val="本文縮排 3 字元"/>
    <w:basedOn w:val="a1"/>
    <w:link w:val="32"/>
    <w:rsid w:val="001A5B13"/>
    <w:rPr>
      <w:rFonts w:ascii="Times New Roman" w:eastAsia="標楷體" w:hAnsi="Times New Roman" w:cs="Times New Roman"/>
      <w:sz w:val="28"/>
      <w:szCs w:val="20"/>
    </w:rPr>
  </w:style>
  <w:style w:type="paragraph" w:styleId="af5">
    <w:name w:val="Date"/>
    <w:basedOn w:val="a"/>
    <w:next w:val="a"/>
    <w:link w:val="af6"/>
    <w:rsid w:val="001A5B13"/>
    <w:pPr>
      <w:jc w:val="right"/>
    </w:pPr>
    <w:rPr>
      <w:rFonts w:ascii="標楷體" w:eastAsia="標楷體" w:hAnsi="標楷體" w:cs="Arial Unicode MS"/>
      <w:color w:val="008000"/>
      <w:kern w:val="0"/>
      <w:szCs w:val="24"/>
    </w:rPr>
  </w:style>
  <w:style w:type="character" w:customStyle="1" w:styleId="af6">
    <w:name w:val="日期 字元"/>
    <w:basedOn w:val="a1"/>
    <w:link w:val="af5"/>
    <w:rsid w:val="001A5B13"/>
    <w:rPr>
      <w:rFonts w:ascii="標楷體" w:eastAsia="標楷體" w:hAnsi="標楷體" w:cs="Arial Unicode MS"/>
      <w:color w:val="008000"/>
      <w:kern w:val="0"/>
      <w:szCs w:val="24"/>
    </w:rPr>
  </w:style>
  <w:style w:type="paragraph" w:styleId="af7">
    <w:name w:val="Body Text"/>
    <w:basedOn w:val="a"/>
    <w:link w:val="af8"/>
    <w:rsid w:val="001A5B13"/>
    <w:pPr>
      <w:spacing w:line="260" w:lineRule="exact"/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8">
    <w:name w:val="本文 字元"/>
    <w:basedOn w:val="a1"/>
    <w:link w:val="af7"/>
    <w:rsid w:val="001A5B13"/>
    <w:rPr>
      <w:rFonts w:ascii="Times New Roman" w:eastAsia="標楷體" w:hAnsi="Times New Roman" w:cs="Times New Roman"/>
      <w:sz w:val="28"/>
      <w:szCs w:val="24"/>
    </w:rPr>
  </w:style>
  <w:style w:type="paragraph" w:customStyle="1" w:styleId="xl24">
    <w:name w:val="xl24"/>
    <w:basedOn w:val="a"/>
    <w:rsid w:val="001A5B1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f9">
    <w:name w:val="字元 字元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23">
    <w:name w:val="字元 字元2 字元 字元 字元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shorttext1">
    <w:name w:val="short_text1"/>
    <w:rsid w:val="001A5B13"/>
    <w:rPr>
      <w:sz w:val="29"/>
      <w:szCs w:val="29"/>
    </w:rPr>
  </w:style>
  <w:style w:type="paragraph" w:customStyle="1" w:styleId="afa">
    <w:name w:val="字元 字元 字元 字元 字元 字元 字元 字元"/>
    <w:basedOn w:val="a"/>
    <w:semiHidden/>
    <w:rsid w:val="001A5B1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b">
    <w:name w:val="Hyperlink"/>
    <w:rsid w:val="001A5B13"/>
    <w:rPr>
      <w:color w:val="0000FF"/>
      <w:u w:val="single"/>
    </w:rPr>
  </w:style>
  <w:style w:type="table" w:customStyle="1" w:styleId="13">
    <w:name w:val="表格格線1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uiPriority w:val="99"/>
    <w:semiHidden/>
    <w:rsid w:val="001A5B13"/>
    <w:rPr>
      <w:color w:val="808080"/>
    </w:rPr>
  </w:style>
  <w:style w:type="paragraph" w:customStyle="1" w:styleId="24">
    <w:name w:val="字元 字元2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4">
    <w:name w:val="字元 字元1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customStyle="1" w:styleId="25">
    <w:name w:val="表格格線2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A5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1A5B13"/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34">
    <w:name w:val="表格格線3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"/>
    <w:basedOn w:val="a"/>
    <w:uiPriority w:val="99"/>
    <w:unhideWhenUsed/>
    <w:rsid w:val="001A5B13"/>
    <w:pPr>
      <w:ind w:leftChars="200" w:left="100" w:hangingChars="200" w:hanging="200"/>
      <w:contextualSpacing/>
    </w:pPr>
    <w:rPr>
      <w:rFonts w:ascii="Times New Roman" w:eastAsia="新細明體" w:hAnsi="Times New Roman" w:cs="Times New Roman"/>
      <w:szCs w:val="20"/>
    </w:rPr>
  </w:style>
  <w:style w:type="paragraph" w:styleId="26">
    <w:name w:val="List 2"/>
    <w:basedOn w:val="a"/>
    <w:uiPriority w:val="99"/>
    <w:unhideWhenUsed/>
    <w:rsid w:val="001A5B13"/>
    <w:pPr>
      <w:ind w:leftChars="400" w:left="100" w:hangingChars="200" w:hanging="200"/>
      <w:contextualSpacing/>
    </w:pPr>
    <w:rPr>
      <w:rFonts w:ascii="Times New Roman" w:eastAsia="新細明體" w:hAnsi="Times New Roman" w:cs="Times New Roman"/>
      <w:szCs w:val="20"/>
    </w:rPr>
  </w:style>
  <w:style w:type="paragraph" w:styleId="35">
    <w:name w:val="List 3"/>
    <w:basedOn w:val="a"/>
    <w:uiPriority w:val="99"/>
    <w:unhideWhenUsed/>
    <w:rsid w:val="001A5B13"/>
    <w:pPr>
      <w:ind w:leftChars="600" w:left="100" w:hangingChars="200" w:hanging="200"/>
      <w:contextualSpacing/>
    </w:pPr>
    <w:rPr>
      <w:rFonts w:ascii="Times New Roman" w:eastAsia="新細明體" w:hAnsi="Times New Roman" w:cs="Times New Roman"/>
      <w:szCs w:val="20"/>
    </w:rPr>
  </w:style>
  <w:style w:type="paragraph" w:styleId="3">
    <w:name w:val="List Bullet 3"/>
    <w:basedOn w:val="a"/>
    <w:uiPriority w:val="99"/>
    <w:unhideWhenUsed/>
    <w:rsid w:val="001A5B13"/>
    <w:pPr>
      <w:numPr>
        <w:numId w:val="10"/>
      </w:numPr>
      <w:contextualSpacing/>
    </w:pPr>
    <w:rPr>
      <w:rFonts w:ascii="Times New Roman" w:eastAsia="新細明體" w:hAnsi="Times New Roman" w:cs="Times New Roman"/>
      <w:szCs w:val="20"/>
    </w:rPr>
  </w:style>
  <w:style w:type="paragraph" w:styleId="afe">
    <w:name w:val="Body Text First Indent"/>
    <w:basedOn w:val="af7"/>
    <w:link w:val="aff"/>
    <w:uiPriority w:val="99"/>
    <w:unhideWhenUsed/>
    <w:rsid w:val="001A5B13"/>
    <w:pPr>
      <w:spacing w:after="120" w:line="240" w:lineRule="auto"/>
      <w:ind w:firstLineChars="100" w:firstLine="210"/>
      <w:jc w:val="left"/>
    </w:pPr>
    <w:rPr>
      <w:rFonts w:eastAsia="新細明體"/>
      <w:sz w:val="24"/>
      <w:szCs w:val="20"/>
    </w:rPr>
  </w:style>
  <w:style w:type="character" w:customStyle="1" w:styleId="aff">
    <w:name w:val="本文第一層縮排 字元"/>
    <w:basedOn w:val="af8"/>
    <w:link w:val="afe"/>
    <w:uiPriority w:val="99"/>
    <w:rsid w:val="001A5B13"/>
    <w:rPr>
      <w:rFonts w:ascii="Times New Roman" w:eastAsia="新細明體" w:hAnsi="Times New Roman" w:cs="Times New Roman"/>
      <w:sz w:val="28"/>
      <w:szCs w:val="20"/>
    </w:rPr>
  </w:style>
  <w:style w:type="paragraph" w:styleId="27">
    <w:name w:val="Body Text First Indent 2"/>
    <w:basedOn w:val="af3"/>
    <w:link w:val="28"/>
    <w:uiPriority w:val="99"/>
    <w:unhideWhenUsed/>
    <w:rsid w:val="001A5B13"/>
    <w:pPr>
      <w:spacing w:after="120"/>
      <w:ind w:leftChars="200" w:left="480" w:firstLineChars="100" w:firstLine="210"/>
    </w:pPr>
    <w:rPr>
      <w:rFonts w:eastAsia="新細明體"/>
      <w:sz w:val="24"/>
    </w:rPr>
  </w:style>
  <w:style w:type="character" w:customStyle="1" w:styleId="28">
    <w:name w:val="本文第一層縮排 2 字元"/>
    <w:basedOn w:val="af4"/>
    <w:link w:val="27"/>
    <w:uiPriority w:val="99"/>
    <w:rsid w:val="001A5B13"/>
    <w:rPr>
      <w:rFonts w:ascii="Times New Roman" w:eastAsia="新細明體" w:hAnsi="Times New Roman" w:cs="Times New Roman"/>
      <w:sz w:val="28"/>
      <w:szCs w:val="20"/>
    </w:rPr>
  </w:style>
  <w:style w:type="paragraph" w:styleId="aff0">
    <w:name w:val="Note Heading"/>
    <w:basedOn w:val="a"/>
    <w:next w:val="a"/>
    <w:link w:val="aff1"/>
    <w:unhideWhenUsed/>
    <w:rsid w:val="001A5B13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f1">
    <w:name w:val="註釋標題 字元"/>
    <w:basedOn w:val="a1"/>
    <w:link w:val="aff0"/>
    <w:rsid w:val="001A5B13"/>
    <w:rPr>
      <w:rFonts w:ascii="Times New Roman" w:eastAsia="新細明體" w:hAnsi="Times New Roman" w:cs="Times New Roman"/>
      <w:szCs w:val="20"/>
    </w:rPr>
  </w:style>
  <w:style w:type="table" w:customStyle="1" w:styleId="5">
    <w:name w:val="表格格線5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3"/>
    <w:uiPriority w:val="99"/>
    <w:semiHidden/>
    <w:unhideWhenUsed/>
    <w:rsid w:val="001A5B13"/>
  </w:style>
  <w:style w:type="paragraph" w:styleId="29">
    <w:name w:val="Body Text 2"/>
    <w:basedOn w:val="a"/>
    <w:link w:val="2a"/>
    <w:rsid w:val="001A5B13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a">
    <w:name w:val="本文 2 字元"/>
    <w:basedOn w:val="a1"/>
    <w:link w:val="29"/>
    <w:rsid w:val="001A5B13"/>
    <w:rPr>
      <w:rFonts w:ascii="Times New Roman" w:eastAsia="新細明體" w:hAnsi="Times New Roman" w:cs="Times New Roman"/>
      <w:szCs w:val="20"/>
    </w:rPr>
  </w:style>
  <w:style w:type="paragraph" w:styleId="aff2">
    <w:name w:val="Closing"/>
    <w:basedOn w:val="a"/>
    <w:link w:val="aff3"/>
    <w:rsid w:val="001A5B13"/>
    <w:pPr>
      <w:ind w:leftChars="1800" w:left="100"/>
    </w:pPr>
    <w:rPr>
      <w:rFonts w:ascii="標楷體" w:eastAsia="標楷體" w:hAnsi="Times New Roman" w:cs="Times New Roman"/>
      <w:sz w:val="32"/>
      <w:szCs w:val="32"/>
    </w:rPr>
  </w:style>
  <w:style w:type="character" w:customStyle="1" w:styleId="aff3">
    <w:name w:val="結語 字元"/>
    <w:basedOn w:val="a1"/>
    <w:link w:val="aff2"/>
    <w:rsid w:val="001A5B13"/>
    <w:rPr>
      <w:rFonts w:ascii="標楷體" w:eastAsia="標楷體" w:hAnsi="Times New Roman" w:cs="Times New Roman"/>
      <w:sz w:val="32"/>
      <w:szCs w:val="32"/>
    </w:rPr>
  </w:style>
  <w:style w:type="paragraph" w:styleId="aff4">
    <w:name w:val="annotation text"/>
    <w:basedOn w:val="a"/>
    <w:link w:val="aff5"/>
    <w:rsid w:val="001A5B13"/>
    <w:rPr>
      <w:rFonts w:ascii="Times New Roman" w:eastAsia="新細明體" w:hAnsi="Times New Roman" w:cs="Times New Roman"/>
      <w:szCs w:val="20"/>
    </w:rPr>
  </w:style>
  <w:style w:type="character" w:customStyle="1" w:styleId="aff5">
    <w:name w:val="註解文字 字元"/>
    <w:basedOn w:val="a1"/>
    <w:link w:val="aff4"/>
    <w:rsid w:val="001A5B13"/>
    <w:rPr>
      <w:rFonts w:ascii="Times New Roman" w:eastAsia="新細明體" w:hAnsi="Times New Roman" w:cs="Times New Roman"/>
      <w:szCs w:val="20"/>
    </w:rPr>
  </w:style>
  <w:style w:type="character" w:customStyle="1" w:styleId="shorttext">
    <w:name w:val="short_text"/>
    <w:rsid w:val="001A5B13"/>
  </w:style>
  <w:style w:type="table" w:customStyle="1" w:styleId="6">
    <w:name w:val="表格格線6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無清單2"/>
    <w:next w:val="a3"/>
    <w:uiPriority w:val="99"/>
    <w:semiHidden/>
    <w:unhideWhenUsed/>
    <w:rsid w:val="001A5B13"/>
  </w:style>
  <w:style w:type="table" w:customStyle="1" w:styleId="7">
    <w:name w:val="表格格線7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1"/>
    <w:next w:val="a3"/>
    <w:uiPriority w:val="99"/>
    <w:semiHidden/>
    <w:unhideWhenUsed/>
    <w:rsid w:val="001A5B13"/>
  </w:style>
  <w:style w:type="character" w:styleId="aff6">
    <w:name w:val="line number"/>
    <w:basedOn w:val="a1"/>
    <w:uiPriority w:val="99"/>
    <w:semiHidden/>
    <w:unhideWhenUsed/>
    <w:rsid w:val="001A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B13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kern w:val="52"/>
      <w:sz w:val="52"/>
      <w:szCs w:val="20"/>
    </w:rPr>
  </w:style>
  <w:style w:type="paragraph" w:styleId="2">
    <w:name w:val="heading 2"/>
    <w:basedOn w:val="a"/>
    <w:next w:val="a0"/>
    <w:link w:val="20"/>
    <w:uiPriority w:val="9"/>
    <w:qFormat/>
    <w:rsid w:val="001A5B13"/>
    <w:pPr>
      <w:keepNext/>
      <w:spacing w:line="720" w:lineRule="auto"/>
      <w:outlineLvl w:val="1"/>
    </w:pPr>
    <w:rPr>
      <w:rFonts w:ascii="Arial" w:eastAsia="新細明體" w:hAnsi="Arial" w:cs="Times New Roman"/>
      <w:b/>
      <w:kern w:val="0"/>
      <w:sz w:val="48"/>
      <w:szCs w:val="20"/>
    </w:rPr>
  </w:style>
  <w:style w:type="paragraph" w:styleId="30">
    <w:name w:val="heading 3"/>
    <w:basedOn w:val="a"/>
    <w:next w:val="a0"/>
    <w:link w:val="31"/>
    <w:uiPriority w:val="9"/>
    <w:qFormat/>
    <w:rsid w:val="001A5B13"/>
    <w:pPr>
      <w:keepNext/>
      <w:spacing w:line="720" w:lineRule="auto"/>
      <w:outlineLvl w:val="2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4">
    <w:name w:val="heading 4"/>
    <w:basedOn w:val="a"/>
    <w:next w:val="a0"/>
    <w:link w:val="40"/>
    <w:uiPriority w:val="9"/>
    <w:qFormat/>
    <w:rsid w:val="001A5B13"/>
    <w:pPr>
      <w:keepNext/>
      <w:spacing w:line="720" w:lineRule="auto"/>
      <w:outlineLvl w:val="3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A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1A5B13"/>
    <w:rPr>
      <w:sz w:val="20"/>
      <w:szCs w:val="20"/>
    </w:rPr>
  </w:style>
  <w:style w:type="paragraph" w:styleId="a6">
    <w:name w:val="footer"/>
    <w:basedOn w:val="a"/>
    <w:link w:val="a7"/>
    <w:unhideWhenUsed/>
    <w:rsid w:val="001A5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rsid w:val="001A5B13"/>
    <w:rPr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1A5B13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1"/>
    <w:link w:val="2"/>
    <w:uiPriority w:val="9"/>
    <w:rsid w:val="001A5B13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1">
    <w:name w:val="標題 3 字元"/>
    <w:basedOn w:val="a1"/>
    <w:link w:val="30"/>
    <w:uiPriority w:val="9"/>
    <w:rsid w:val="001A5B1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40">
    <w:name w:val="標題 4 字元"/>
    <w:basedOn w:val="a1"/>
    <w:link w:val="4"/>
    <w:uiPriority w:val="9"/>
    <w:rsid w:val="001A5B13"/>
    <w:rPr>
      <w:rFonts w:ascii="Arial" w:eastAsia="新細明體" w:hAnsi="Arial" w:cs="Times New Roman"/>
      <w:kern w:val="0"/>
      <w:sz w:val="36"/>
      <w:szCs w:val="20"/>
    </w:rPr>
  </w:style>
  <w:style w:type="numbering" w:customStyle="1" w:styleId="11">
    <w:name w:val="無清單1"/>
    <w:next w:val="a3"/>
    <w:uiPriority w:val="99"/>
    <w:semiHidden/>
    <w:unhideWhenUsed/>
    <w:rsid w:val="001A5B13"/>
  </w:style>
  <w:style w:type="paragraph" w:styleId="a0">
    <w:name w:val="Normal Indent"/>
    <w:basedOn w:val="a"/>
    <w:uiPriority w:val="99"/>
    <w:unhideWhenUsed/>
    <w:rsid w:val="001A5B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caption"/>
    <w:basedOn w:val="a"/>
    <w:next w:val="a"/>
    <w:uiPriority w:val="35"/>
    <w:qFormat/>
    <w:rsid w:val="001A5B13"/>
    <w:pPr>
      <w:spacing w:before="120" w:after="120"/>
    </w:pPr>
    <w:rPr>
      <w:rFonts w:ascii="Times New Roman" w:eastAsia="新細明體" w:hAnsi="Times New Roman" w:cs="Times New Roman"/>
      <w:kern w:val="0"/>
      <w:szCs w:val="20"/>
    </w:rPr>
  </w:style>
  <w:style w:type="paragraph" w:styleId="a9">
    <w:name w:val="Plain Text"/>
    <w:basedOn w:val="a"/>
    <w:link w:val="aa"/>
    <w:rsid w:val="001A5B13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a">
    <w:name w:val="純文字 字元"/>
    <w:basedOn w:val="a1"/>
    <w:link w:val="a9"/>
    <w:rsid w:val="001A5B13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b">
    <w:name w:val="註解方塊文字 字元"/>
    <w:link w:val="ac"/>
    <w:uiPriority w:val="99"/>
    <w:rsid w:val="001A5B13"/>
    <w:rPr>
      <w:rFonts w:ascii="Arial" w:hAnsi="Arial"/>
      <w:sz w:val="18"/>
      <w:szCs w:val="18"/>
    </w:rPr>
  </w:style>
  <w:style w:type="paragraph" w:styleId="ac">
    <w:name w:val="Balloon Text"/>
    <w:basedOn w:val="a"/>
    <w:link w:val="ab"/>
    <w:uiPriority w:val="99"/>
    <w:rsid w:val="001A5B13"/>
    <w:rPr>
      <w:rFonts w:ascii="Arial" w:hAnsi="Arial"/>
      <w:sz w:val="18"/>
      <w:szCs w:val="18"/>
    </w:rPr>
  </w:style>
  <w:style w:type="character" w:customStyle="1" w:styleId="12">
    <w:name w:val="註解方塊文字 字元1"/>
    <w:basedOn w:val="a1"/>
    <w:uiPriority w:val="99"/>
    <w:semiHidden/>
    <w:rsid w:val="001A5B1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qFormat/>
    <w:rsid w:val="001A5B13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e">
    <w:name w:val="page number"/>
    <w:rsid w:val="001A5B13"/>
  </w:style>
  <w:style w:type="paragraph" w:styleId="af">
    <w:name w:val="Document Map"/>
    <w:basedOn w:val="a"/>
    <w:link w:val="af0"/>
    <w:rsid w:val="001A5B13"/>
    <w:pPr>
      <w:shd w:val="clear" w:color="auto" w:fill="000080"/>
    </w:pPr>
    <w:rPr>
      <w:rFonts w:ascii="Arial" w:eastAsia="新細明體" w:hAnsi="Arial" w:cs="Times New Roman"/>
      <w:szCs w:val="24"/>
      <w:lang w:val="x-none" w:eastAsia="x-none"/>
    </w:rPr>
  </w:style>
  <w:style w:type="character" w:customStyle="1" w:styleId="af0">
    <w:name w:val="文件引導模式 字元"/>
    <w:basedOn w:val="a1"/>
    <w:link w:val="af"/>
    <w:rsid w:val="001A5B13"/>
    <w:rPr>
      <w:rFonts w:ascii="Arial" w:eastAsia="新細明體" w:hAnsi="Arial" w:cs="Times New Roman"/>
      <w:szCs w:val="24"/>
      <w:shd w:val="clear" w:color="auto" w:fill="000080"/>
      <w:lang w:val="x-none" w:eastAsia="x-none"/>
    </w:rPr>
  </w:style>
  <w:style w:type="paragraph" w:styleId="af1">
    <w:name w:val="Block Text"/>
    <w:basedOn w:val="a"/>
    <w:rsid w:val="001A5B13"/>
    <w:pPr>
      <w:ind w:left="953" w:right="113"/>
    </w:pPr>
    <w:rPr>
      <w:rFonts w:ascii="Times New Roman" w:eastAsia="標楷體" w:hAnsi="Times New Roman" w:cs="Times New Roman"/>
      <w:sz w:val="28"/>
      <w:szCs w:val="20"/>
    </w:rPr>
  </w:style>
  <w:style w:type="table" w:styleId="af2">
    <w:name w:val="Table Grid"/>
    <w:basedOn w:val="a2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1A5B13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4">
    <w:name w:val="本文縮排 字元"/>
    <w:basedOn w:val="a1"/>
    <w:link w:val="af3"/>
    <w:rsid w:val="001A5B13"/>
    <w:rPr>
      <w:rFonts w:ascii="Times New Roman" w:eastAsia="標楷體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1A5B13"/>
    <w:pPr>
      <w:ind w:left="2269" w:hanging="851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22">
    <w:name w:val="本文縮排 2 字元"/>
    <w:basedOn w:val="a1"/>
    <w:link w:val="21"/>
    <w:rsid w:val="001A5B13"/>
    <w:rPr>
      <w:rFonts w:ascii="Times New Roman" w:eastAsia="標楷體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1A5B13"/>
    <w:pPr>
      <w:ind w:left="1694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3">
    <w:name w:val="本文縮排 3 字元"/>
    <w:basedOn w:val="a1"/>
    <w:link w:val="32"/>
    <w:rsid w:val="001A5B13"/>
    <w:rPr>
      <w:rFonts w:ascii="Times New Roman" w:eastAsia="標楷體" w:hAnsi="Times New Roman" w:cs="Times New Roman"/>
      <w:sz w:val="28"/>
      <w:szCs w:val="20"/>
    </w:rPr>
  </w:style>
  <w:style w:type="paragraph" w:styleId="af5">
    <w:name w:val="Date"/>
    <w:basedOn w:val="a"/>
    <w:next w:val="a"/>
    <w:link w:val="af6"/>
    <w:rsid w:val="001A5B13"/>
    <w:pPr>
      <w:jc w:val="right"/>
    </w:pPr>
    <w:rPr>
      <w:rFonts w:ascii="標楷體" w:eastAsia="標楷體" w:hAnsi="標楷體" w:cs="Arial Unicode MS"/>
      <w:color w:val="008000"/>
      <w:kern w:val="0"/>
      <w:szCs w:val="24"/>
    </w:rPr>
  </w:style>
  <w:style w:type="character" w:customStyle="1" w:styleId="af6">
    <w:name w:val="日期 字元"/>
    <w:basedOn w:val="a1"/>
    <w:link w:val="af5"/>
    <w:rsid w:val="001A5B13"/>
    <w:rPr>
      <w:rFonts w:ascii="標楷體" w:eastAsia="標楷體" w:hAnsi="標楷體" w:cs="Arial Unicode MS"/>
      <w:color w:val="008000"/>
      <w:kern w:val="0"/>
      <w:szCs w:val="24"/>
    </w:rPr>
  </w:style>
  <w:style w:type="paragraph" w:styleId="af7">
    <w:name w:val="Body Text"/>
    <w:basedOn w:val="a"/>
    <w:link w:val="af8"/>
    <w:rsid w:val="001A5B13"/>
    <w:pPr>
      <w:spacing w:line="260" w:lineRule="exact"/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8">
    <w:name w:val="本文 字元"/>
    <w:basedOn w:val="a1"/>
    <w:link w:val="af7"/>
    <w:rsid w:val="001A5B13"/>
    <w:rPr>
      <w:rFonts w:ascii="Times New Roman" w:eastAsia="標楷體" w:hAnsi="Times New Roman" w:cs="Times New Roman"/>
      <w:sz w:val="28"/>
      <w:szCs w:val="24"/>
    </w:rPr>
  </w:style>
  <w:style w:type="paragraph" w:customStyle="1" w:styleId="xl24">
    <w:name w:val="xl24"/>
    <w:basedOn w:val="a"/>
    <w:rsid w:val="001A5B1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f9">
    <w:name w:val="字元 字元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23">
    <w:name w:val="字元 字元2 字元 字元 字元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shorttext1">
    <w:name w:val="short_text1"/>
    <w:rsid w:val="001A5B13"/>
    <w:rPr>
      <w:sz w:val="29"/>
      <w:szCs w:val="29"/>
    </w:rPr>
  </w:style>
  <w:style w:type="paragraph" w:customStyle="1" w:styleId="afa">
    <w:name w:val="字元 字元 字元 字元 字元 字元 字元 字元"/>
    <w:basedOn w:val="a"/>
    <w:semiHidden/>
    <w:rsid w:val="001A5B13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b">
    <w:name w:val="Hyperlink"/>
    <w:rsid w:val="001A5B13"/>
    <w:rPr>
      <w:color w:val="0000FF"/>
      <w:u w:val="single"/>
    </w:rPr>
  </w:style>
  <w:style w:type="table" w:customStyle="1" w:styleId="13">
    <w:name w:val="表格格線1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uiPriority w:val="99"/>
    <w:semiHidden/>
    <w:rsid w:val="001A5B13"/>
    <w:rPr>
      <w:color w:val="808080"/>
    </w:rPr>
  </w:style>
  <w:style w:type="paragraph" w:customStyle="1" w:styleId="24">
    <w:name w:val="字元 字元2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4">
    <w:name w:val="字元 字元1"/>
    <w:basedOn w:val="a"/>
    <w:rsid w:val="001A5B1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table" w:customStyle="1" w:styleId="25">
    <w:name w:val="表格格線2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A5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1A5B13"/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34">
    <w:name w:val="表格格線3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"/>
    <w:basedOn w:val="a"/>
    <w:uiPriority w:val="99"/>
    <w:unhideWhenUsed/>
    <w:rsid w:val="001A5B13"/>
    <w:pPr>
      <w:ind w:leftChars="200" w:left="100" w:hangingChars="200" w:hanging="200"/>
      <w:contextualSpacing/>
    </w:pPr>
    <w:rPr>
      <w:rFonts w:ascii="Times New Roman" w:eastAsia="新細明體" w:hAnsi="Times New Roman" w:cs="Times New Roman"/>
      <w:szCs w:val="20"/>
    </w:rPr>
  </w:style>
  <w:style w:type="paragraph" w:styleId="26">
    <w:name w:val="List 2"/>
    <w:basedOn w:val="a"/>
    <w:uiPriority w:val="99"/>
    <w:unhideWhenUsed/>
    <w:rsid w:val="001A5B13"/>
    <w:pPr>
      <w:ind w:leftChars="400" w:left="100" w:hangingChars="200" w:hanging="200"/>
      <w:contextualSpacing/>
    </w:pPr>
    <w:rPr>
      <w:rFonts w:ascii="Times New Roman" w:eastAsia="新細明體" w:hAnsi="Times New Roman" w:cs="Times New Roman"/>
      <w:szCs w:val="20"/>
    </w:rPr>
  </w:style>
  <w:style w:type="paragraph" w:styleId="35">
    <w:name w:val="List 3"/>
    <w:basedOn w:val="a"/>
    <w:uiPriority w:val="99"/>
    <w:unhideWhenUsed/>
    <w:rsid w:val="001A5B13"/>
    <w:pPr>
      <w:ind w:leftChars="600" w:left="100" w:hangingChars="200" w:hanging="200"/>
      <w:contextualSpacing/>
    </w:pPr>
    <w:rPr>
      <w:rFonts w:ascii="Times New Roman" w:eastAsia="新細明體" w:hAnsi="Times New Roman" w:cs="Times New Roman"/>
      <w:szCs w:val="20"/>
    </w:rPr>
  </w:style>
  <w:style w:type="paragraph" w:styleId="3">
    <w:name w:val="List Bullet 3"/>
    <w:basedOn w:val="a"/>
    <w:uiPriority w:val="99"/>
    <w:unhideWhenUsed/>
    <w:rsid w:val="001A5B13"/>
    <w:pPr>
      <w:numPr>
        <w:numId w:val="10"/>
      </w:numPr>
      <w:contextualSpacing/>
    </w:pPr>
    <w:rPr>
      <w:rFonts w:ascii="Times New Roman" w:eastAsia="新細明體" w:hAnsi="Times New Roman" w:cs="Times New Roman"/>
      <w:szCs w:val="20"/>
    </w:rPr>
  </w:style>
  <w:style w:type="paragraph" w:styleId="afe">
    <w:name w:val="Body Text First Indent"/>
    <w:basedOn w:val="af7"/>
    <w:link w:val="aff"/>
    <w:uiPriority w:val="99"/>
    <w:unhideWhenUsed/>
    <w:rsid w:val="001A5B13"/>
    <w:pPr>
      <w:spacing w:after="120" w:line="240" w:lineRule="auto"/>
      <w:ind w:firstLineChars="100" w:firstLine="210"/>
      <w:jc w:val="left"/>
    </w:pPr>
    <w:rPr>
      <w:rFonts w:eastAsia="新細明體"/>
      <w:sz w:val="24"/>
      <w:szCs w:val="20"/>
    </w:rPr>
  </w:style>
  <w:style w:type="character" w:customStyle="1" w:styleId="aff">
    <w:name w:val="本文第一層縮排 字元"/>
    <w:basedOn w:val="af8"/>
    <w:link w:val="afe"/>
    <w:uiPriority w:val="99"/>
    <w:rsid w:val="001A5B13"/>
    <w:rPr>
      <w:rFonts w:ascii="Times New Roman" w:eastAsia="新細明體" w:hAnsi="Times New Roman" w:cs="Times New Roman"/>
      <w:sz w:val="28"/>
      <w:szCs w:val="20"/>
    </w:rPr>
  </w:style>
  <w:style w:type="paragraph" w:styleId="27">
    <w:name w:val="Body Text First Indent 2"/>
    <w:basedOn w:val="af3"/>
    <w:link w:val="28"/>
    <w:uiPriority w:val="99"/>
    <w:unhideWhenUsed/>
    <w:rsid w:val="001A5B13"/>
    <w:pPr>
      <w:spacing w:after="120"/>
      <w:ind w:leftChars="200" w:left="480" w:firstLineChars="100" w:firstLine="210"/>
    </w:pPr>
    <w:rPr>
      <w:rFonts w:eastAsia="新細明體"/>
      <w:sz w:val="24"/>
    </w:rPr>
  </w:style>
  <w:style w:type="character" w:customStyle="1" w:styleId="28">
    <w:name w:val="本文第一層縮排 2 字元"/>
    <w:basedOn w:val="af4"/>
    <w:link w:val="27"/>
    <w:uiPriority w:val="99"/>
    <w:rsid w:val="001A5B13"/>
    <w:rPr>
      <w:rFonts w:ascii="Times New Roman" w:eastAsia="新細明體" w:hAnsi="Times New Roman" w:cs="Times New Roman"/>
      <w:sz w:val="28"/>
      <w:szCs w:val="20"/>
    </w:rPr>
  </w:style>
  <w:style w:type="paragraph" w:styleId="aff0">
    <w:name w:val="Note Heading"/>
    <w:basedOn w:val="a"/>
    <w:next w:val="a"/>
    <w:link w:val="aff1"/>
    <w:unhideWhenUsed/>
    <w:rsid w:val="001A5B13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f1">
    <w:name w:val="註釋標題 字元"/>
    <w:basedOn w:val="a1"/>
    <w:link w:val="aff0"/>
    <w:rsid w:val="001A5B13"/>
    <w:rPr>
      <w:rFonts w:ascii="Times New Roman" w:eastAsia="新細明體" w:hAnsi="Times New Roman" w:cs="Times New Roman"/>
      <w:szCs w:val="20"/>
    </w:rPr>
  </w:style>
  <w:style w:type="table" w:customStyle="1" w:styleId="5">
    <w:name w:val="表格格線5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3"/>
    <w:uiPriority w:val="99"/>
    <w:semiHidden/>
    <w:unhideWhenUsed/>
    <w:rsid w:val="001A5B13"/>
  </w:style>
  <w:style w:type="paragraph" w:styleId="29">
    <w:name w:val="Body Text 2"/>
    <w:basedOn w:val="a"/>
    <w:link w:val="2a"/>
    <w:rsid w:val="001A5B13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a">
    <w:name w:val="本文 2 字元"/>
    <w:basedOn w:val="a1"/>
    <w:link w:val="29"/>
    <w:rsid w:val="001A5B13"/>
    <w:rPr>
      <w:rFonts w:ascii="Times New Roman" w:eastAsia="新細明體" w:hAnsi="Times New Roman" w:cs="Times New Roman"/>
      <w:szCs w:val="20"/>
    </w:rPr>
  </w:style>
  <w:style w:type="paragraph" w:styleId="aff2">
    <w:name w:val="Closing"/>
    <w:basedOn w:val="a"/>
    <w:link w:val="aff3"/>
    <w:rsid w:val="001A5B13"/>
    <w:pPr>
      <w:ind w:leftChars="1800" w:left="100"/>
    </w:pPr>
    <w:rPr>
      <w:rFonts w:ascii="標楷體" w:eastAsia="標楷體" w:hAnsi="Times New Roman" w:cs="Times New Roman"/>
      <w:sz w:val="32"/>
      <w:szCs w:val="32"/>
    </w:rPr>
  </w:style>
  <w:style w:type="character" w:customStyle="1" w:styleId="aff3">
    <w:name w:val="結語 字元"/>
    <w:basedOn w:val="a1"/>
    <w:link w:val="aff2"/>
    <w:rsid w:val="001A5B13"/>
    <w:rPr>
      <w:rFonts w:ascii="標楷體" w:eastAsia="標楷體" w:hAnsi="Times New Roman" w:cs="Times New Roman"/>
      <w:sz w:val="32"/>
      <w:szCs w:val="32"/>
    </w:rPr>
  </w:style>
  <w:style w:type="paragraph" w:styleId="aff4">
    <w:name w:val="annotation text"/>
    <w:basedOn w:val="a"/>
    <w:link w:val="aff5"/>
    <w:rsid w:val="001A5B13"/>
    <w:rPr>
      <w:rFonts w:ascii="Times New Roman" w:eastAsia="新細明體" w:hAnsi="Times New Roman" w:cs="Times New Roman"/>
      <w:szCs w:val="20"/>
    </w:rPr>
  </w:style>
  <w:style w:type="character" w:customStyle="1" w:styleId="aff5">
    <w:name w:val="註解文字 字元"/>
    <w:basedOn w:val="a1"/>
    <w:link w:val="aff4"/>
    <w:rsid w:val="001A5B13"/>
    <w:rPr>
      <w:rFonts w:ascii="Times New Roman" w:eastAsia="新細明體" w:hAnsi="Times New Roman" w:cs="Times New Roman"/>
      <w:szCs w:val="20"/>
    </w:rPr>
  </w:style>
  <w:style w:type="character" w:customStyle="1" w:styleId="shorttext">
    <w:name w:val="short_text"/>
    <w:rsid w:val="001A5B13"/>
  </w:style>
  <w:style w:type="table" w:customStyle="1" w:styleId="6">
    <w:name w:val="表格格線6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無清單2"/>
    <w:next w:val="a3"/>
    <w:uiPriority w:val="99"/>
    <w:semiHidden/>
    <w:unhideWhenUsed/>
    <w:rsid w:val="001A5B13"/>
  </w:style>
  <w:style w:type="table" w:customStyle="1" w:styleId="7">
    <w:name w:val="表格格線7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2"/>
    <w:next w:val="af2"/>
    <w:uiPriority w:val="59"/>
    <w:rsid w:val="001A5B1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1"/>
    <w:next w:val="a3"/>
    <w:uiPriority w:val="99"/>
    <w:semiHidden/>
    <w:unhideWhenUsed/>
    <w:rsid w:val="001A5B13"/>
  </w:style>
  <w:style w:type="character" w:styleId="aff6">
    <w:name w:val="line number"/>
    <w:basedOn w:val="a1"/>
    <w:uiPriority w:val="99"/>
    <w:semiHidden/>
    <w:unhideWhenUsed/>
    <w:rsid w:val="001A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user09</cp:lastModifiedBy>
  <cp:revision>3</cp:revision>
  <dcterms:created xsi:type="dcterms:W3CDTF">2016-03-03T03:21:00Z</dcterms:created>
  <dcterms:modified xsi:type="dcterms:W3CDTF">2016-03-22T01:37:00Z</dcterms:modified>
</cp:coreProperties>
</file>