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64" w:rsidRPr="00F82264" w:rsidRDefault="00F82264" w:rsidP="00F82264">
      <w:pPr>
        <w:widowControl/>
        <w:spacing w:line="240" w:lineRule="atLeast"/>
        <w:ind w:left="900" w:hangingChars="200" w:hanging="900"/>
        <w:jc w:val="center"/>
        <w:rPr>
          <w:rFonts w:ascii="新細明體" w:eastAsia="新細明體" w:hAnsi="新細明體" w:cs="新細明體"/>
          <w:color w:val="000000"/>
          <w:spacing w:val="45"/>
          <w:kern w:val="0"/>
          <w:sz w:val="36"/>
          <w:szCs w:val="36"/>
        </w:rPr>
      </w:pP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36"/>
          <w:szCs w:val="36"/>
        </w:rPr>
        <w:t>雲林揚子高級中學語言教室管理要點</w:t>
      </w: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  <w:t>一、為提升語言教室之管理及使用效能，特制訂此要點。</w:t>
      </w: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  <w:t>二、教師使用注意事項：</w:t>
      </w: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</w:p>
    <w:p w:rsidR="00F82264" w:rsidRPr="00F82264" w:rsidRDefault="00F82264" w:rsidP="00F82264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1.如需使用本教室，由任課教師向設備組提出申請，並填寫使用登記表，前一節下課至設備組領取鑰匙。</w:t>
      </w:r>
    </w:p>
    <w:p w:rsidR="00F82264" w:rsidRPr="00F82264" w:rsidRDefault="00F82264" w:rsidP="00F82264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2.使用完畢後請確實檢查所有設備器材之電源是否關閉，門窗上鎖，鑰匙歸還設備組並登記。</w:t>
      </w:r>
    </w:p>
    <w:p w:rsidR="00F82264" w:rsidRPr="00F82264" w:rsidRDefault="00F82264" w:rsidP="00F82264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3.需要協助操作器材者，請提前通知設備組，以便安排人員協助。</w:t>
      </w:r>
    </w:p>
    <w:p w:rsidR="00F82264" w:rsidRPr="00F82264" w:rsidRDefault="00F82264" w:rsidP="00F82264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  <w:t>三、學生使用注意事項：</w:t>
      </w: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</w:p>
    <w:p w:rsidR="00F82264" w:rsidRPr="00F82264" w:rsidRDefault="00F82264" w:rsidP="00F82264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1.學生進入語言教室，務必嚴格遵守使用規則，保持室內整潔及</w:t>
      </w:r>
      <w:proofErr w:type="gramStart"/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肅靜，</w:t>
      </w:r>
      <w:proofErr w:type="gramEnd"/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嚴禁在室內追逐、嬉鬧。</w:t>
      </w:r>
    </w:p>
    <w:p w:rsidR="00F82264" w:rsidRPr="00F82264" w:rsidRDefault="00F82264" w:rsidP="00F82264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2.上課時間學生應按照排定位置就坐，不可任意調換，所使用設備器材應負責維護，如有遺失、破壞、毀損情況，</w:t>
      </w:r>
      <w:proofErr w:type="gramStart"/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由原座學生</w:t>
      </w:r>
      <w:proofErr w:type="gramEnd"/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負責賠償。</w:t>
      </w:r>
    </w:p>
    <w:p w:rsidR="00F82264" w:rsidRPr="00F82264" w:rsidRDefault="00F82264" w:rsidP="00F82264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3.為維護教室設備及清潔，嚴禁攜帶飲料及食物進入。</w:t>
      </w:r>
    </w:p>
    <w:p w:rsidR="00F82264" w:rsidRPr="00F82264" w:rsidRDefault="00F82264" w:rsidP="00F82264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4.如發現視聽系統有故障損壞時，請立即通知授課教師，並將故障情形通知設備組，不可自行拆卸處理。</w:t>
      </w:r>
    </w:p>
    <w:p w:rsidR="00F82264" w:rsidRPr="00F82264" w:rsidRDefault="00F82264" w:rsidP="00F82264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5.下課後個人應按正常程序關機，並協助教師關閉門窗及電源。</w:t>
      </w: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br/>
      </w: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br/>
      </w: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  <w:t>四、設備的使用與維護：</w:t>
      </w: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</w:p>
    <w:p w:rsidR="00F82264" w:rsidRPr="00F82264" w:rsidRDefault="00F82264" w:rsidP="00F82264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1.使用時應愛惜器材設備，若有損壞請立即通知設備組申請維修。</w:t>
      </w:r>
    </w:p>
    <w:p w:rsidR="00F82264" w:rsidRPr="00F82264" w:rsidRDefault="00F82264" w:rsidP="00F82264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2.定期維護：由使用教師視需要向設備組提出維護申請，再由設備組延請專業人員維護。</w:t>
      </w: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  <w:t>五、環境清潔：</w:t>
      </w: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</w:p>
    <w:p w:rsidR="00F82264" w:rsidRPr="00F82264" w:rsidRDefault="00F82264" w:rsidP="00F82264">
      <w:pPr>
        <w:widowControl/>
        <w:spacing w:line="240" w:lineRule="atLeast"/>
        <w:ind w:leftChars="150" w:left="598" w:hangingChars="66" w:hanging="238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  <w:r w:rsidRPr="00F82264"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  <w:t>每節下課由全體同學自行清除周圍之垃圾。</w:t>
      </w:r>
    </w:p>
    <w:p w:rsidR="00F82264" w:rsidRPr="00F82264" w:rsidRDefault="00F82264" w:rsidP="00F82264">
      <w:pPr>
        <w:widowControl/>
        <w:spacing w:line="240" w:lineRule="atLeast"/>
        <w:ind w:left="720" w:hangingChars="200" w:hanging="720"/>
        <w:rPr>
          <w:rFonts w:ascii="新細明體" w:eastAsia="新細明體" w:hAnsi="新細明體" w:cs="Arial" w:hint="eastAsia"/>
          <w:color w:val="000000"/>
          <w:spacing w:val="45"/>
          <w:kern w:val="0"/>
          <w:sz w:val="27"/>
          <w:szCs w:val="27"/>
        </w:rPr>
      </w:pPr>
    </w:p>
    <w:p w:rsidR="000A554F" w:rsidRPr="00F82264" w:rsidRDefault="000A554F">
      <w:bookmarkStart w:id="0" w:name="_GoBack"/>
      <w:bookmarkEnd w:id="0"/>
    </w:p>
    <w:sectPr w:rsidR="000A554F" w:rsidRPr="00F82264" w:rsidSect="00F822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64"/>
    <w:rsid w:val="000A554F"/>
    <w:rsid w:val="00F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user09</cp:lastModifiedBy>
  <cp:revision>1</cp:revision>
  <dcterms:created xsi:type="dcterms:W3CDTF">2016-03-21T08:28:00Z</dcterms:created>
  <dcterms:modified xsi:type="dcterms:W3CDTF">2016-03-21T08:28:00Z</dcterms:modified>
</cp:coreProperties>
</file>