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A517D" w14:textId="0D9D897C" w:rsidR="007F7106" w:rsidRPr="00D03564" w:rsidRDefault="00D03564" w:rsidP="00D03564">
      <w:pPr>
        <w:spacing w:line="440" w:lineRule="exact"/>
        <w:jc w:val="center"/>
        <w:rPr>
          <w:rFonts w:ascii="標楷體" w:eastAsia="標楷體" w:hAnsi="標楷體"/>
          <w:w w:val="90"/>
          <w:sz w:val="28"/>
          <w:szCs w:val="24"/>
        </w:rPr>
      </w:pPr>
      <w:r w:rsidRPr="00D03564">
        <w:rPr>
          <w:rFonts w:ascii="標楷體" w:eastAsia="標楷體" w:hAnsi="標楷體" w:hint="eastAsia"/>
          <w:w w:val="90"/>
          <w:sz w:val="40"/>
          <w:szCs w:val="24"/>
        </w:rPr>
        <w:t>揚子高級中</w:t>
      </w:r>
      <w:r w:rsidR="00F458AD">
        <w:rPr>
          <w:rFonts w:ascii="標楷體" w:eastAsia="標楷體" w:hAnsi="標楷體" w:hint="eastAsia"/>
          <w:w w:val="90"/>
          <w:sz w:val="40"/>
          <w:szCs w:val="24"/>
        </w:rPr>
        <w:t>等學校</w:t>
      </w:r>
      <w:bookmarkStart w:id="0" w:name="_GoBack"/>
      <w:bookmarkEnd w:id="0"/>
      <w:r w:rsidR="000469E0">
        <w:rPr>
          <w:rFonts w:ascii="標楷體" w:eastAsia="標楷體" w:hAnsi="標楷體"/>
          <w:w w:val="90"/>
          <w:sz w:val="36"/>
          <w:szCs w:val="36"/>
          <w:u w:val="single"/>
        </w:rPr>
        <w:t xml:space="preserve">    </w:t>
      </w:r>
      <w:r w:rsidRPr="00D03564">
        <w:rPr>
          <w:rFonts w:ascii="標楷體" w:eastAsia="標楷體" w:hAnsi="標楷體" w:hint="eastAsia"/>
          <w:w w:val="90"/>
          <w:sz w:val="40"/>
          <w:szCs w:val="24"/>
        </w:rPr>
        <w:t>學年度　第</w:t>
      </w:r>
      <w:r w:rsidR="000469E0">
        <w:rPr>
          <w:rFonts w:ascii="標楷體" w:eastAsia="標楷體" w:hAnsi="標楷體" w:hint="eastAsia"/>
          <w:w w:val="90"/>
          <w:sz w:val="40"/>
          <w:szCs w:val="24"/>
          <w:u w:val="single"/>
          <w:lang w:eastAsia="zh-HK"/>
        </w:rPr>
        <w:t xml:space="preserve"> </w:t>
      </w:r>
      <w:r w:rsidR="000469E0">
        <w:rPr>
          <w:rFonts w:ascii="標楷體" w:eastAsia="標楷體" w:hAnsi="標楷體"/>
          <w:w w:val="90"/>
          <w:sz w:val="40"/>
          <w:szCs w:val="24"/>
          <w:u w:val="single"/>
          <w:lang w:eastAsia="zh-HK"/>
        </w:rPr>
        <w:t xml:space="preserve">  </w:t>
      </w:r>
      <w:r w:rsidRPr="00D03564">
        <w:rPr>
          <w:rFonts w:ascii="標楷體" w:eastAsia="標楷體" w:hAnsi="標楷體" w:hint="eastAsia"/>
          <w:w w:val="90"/>
          <w:sz w:val="40"/>
          <w:szCs w:val="24"/>
        </w:rPr>
        <w:t xml:space="preserve">學期　</w:t>
      </w:r>
      <w:r w:rsidRPr="00D03564">
        <w:rPr>
          <w:rFonts w:ascii="標楷體" w:eastAsia="標楷體" w:hAnsi="標楷體" w:hint="eastAsia"/>
          <w:w w:val="90"/>
          <w:sz w:val="40"/>
          <w:szCs w:val="24"/>
          <w:u w:val="single"/>
        </w:rPr>
        <w:t xml:space="preserve">　　　</w:t>
      </w:r>
      <w:r w:rsidRPr="00D03564">
        <w:rPr>
          <w:rFonts w:ascii="標楷體" w:eastAsia="標楷體" w:hAnsi="標楷體" w:hint="eastAsia"/>
          <w:w w:val="90"/>
          <w:sz w:val="40"/>
          <w:szCs w:val="24"/>
        </w:rPr>
        <w:t xml:space="preserve">科　</w:t>
      </w:r>
      <w:r w:rsidR="007309FC" w:rsidRPr="00D03564">
        <w:rPr>
          <w:rFonts w:ascii="標楷體" w:eastAsia="標楷體" w:hAnsi="標楷體" w:hint="eastAsia"/>
          <w:w w:val="90"/>
          <w:sz w:val="40"/>
          <w:szCs w:val="24"/>
        </w:rPr>
        <w:t>教學計畫表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0"/>
        <w:gridCol w:w="1470"/>
        <w:gridCol w:w="3041"/>
        <w:gridCol w:w="868"/>
        <w:gridCol w:w="4769"/>
      </w:tblGrid>
      <w:tr w:rsidR="00B51EEC" w:rsidRPr="00D03564" w14:paraId="005E4791" w14:textId="77777777" w:rsidTr="006766D3">
        <w:trPr>
          <w:cantSplit/>
          <w:trHeight w:val="624"/>
        </w:trPr>
        <w:tc>
          <w:tcPr>
            <w:tcW w:w="382" w:type="pct"/>
            <w:vMerge w:val="restart"/>
            <w:textDirection w:val="tbRlV"/>
            <w:vAlign w:val="center"/>
          </w:tcPr>
          <w:p w14:paraId="62252E28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669" w:type="pct"/>
            <w:vAlign w:val="center"/>
          </w:tcPr>
          <w:p w14:paraId="47689736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中文名稱</w:t>
            </w:r>
          </w:p>
        </w:tc>
        <w:tc>
          <w:tcPr>
            <w:tcW w:w="3949" w:type="pct"/>
            <w:gridSpan w:val="3"/>
            <w:vAlign w:val="center"/>
          </w:tcPr>
          <w:p w14:paraId="127DD4ED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14:paraId="01C998EC" w14:textId="77777777" w:rsidTr="006766D3">
        <w:trPr>
          <w:cantSplit/>
          <w:trHeight w:val="624"/>
        </w:trPr>
        <w:tc>
          <w:tcPr>
            <w:tcW w:w="382" w:type="pct"/>
            <w:vMerge/>
            <w:textDirection w:val="tbRlV"/>
            <w:vAlign w:val="center"/>
          </w:tcPr>
          <w:p w14:paraId="3BEC3362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6F7C08CC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英文名稱</w:t>
            </w:r>
          </w:p>
        </w:tc>
        <w:tc>
          <w:tcPr>
            <w:tcW w:w="3949" w:type="pct"/>
            <w:gridSpan w:val="3"/>
            <w:vAlign w:val="center"/>
          </w:tcPr>
          <w:p w14:paraId="046A6C4E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14:paraId="3F72999C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2DFC4C22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1EEC">
              <w:rPr>
                <w:rFonts w:ascii="標楷體" w:eastAsia="標楷體" w:hAnsi="標楷體" w:hint="eastAsia"/>
                <w:szCs w:val="24"/>
              </w:rPr>
              <w:t>授課年段</w:t>
            </w:r>
            <w:proofErr w:type="gramEnd"/>
          </w:p>
        </w:tc>
        <w:tc>
          <w:tcPr>
            <w:tcW w:w="2053" w:type="pct"/>
            <w:gridSpan w:val="2"/>
            <w:vAlign w:val="center"/>
          </w:tcPr>
          <w:p w14:paraId="4301893F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5" w:type="pct"/>
            <w:textDirection w:val="tbRlV"/>
            <w:vAlign w:val="center"/>
          </w:tcPr>
          <w:p w14:paraId="2CFB1F03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學分數</w:t>
            </w:r>
          </w:p>
        </w:tc>
        <w:tc>
          <w:tcPr>
            <w:tcW w:w="2170" w:type="pct"/>
            <w:vAlign w:val="center"/>
          </w:tcPr>
          <w:p w14:paraId="38E189DC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564" w:rsidRPr="00D03564" w14:paraId="0549D0EC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2A7BC399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課程屬性</w:t>
            </w:r>
          </w:p>
        </w:tc>
        <w:tc>
          <w:tcPr>
            <w:tcW w:w="4618" w:type="pct"/>
            <w:gridSpan w:val="4"/>
            <w:vAlign w:val="center"/>
          </w:tcPr>
          <w:p w14:paraId="690B9AD3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□專題探究　　□跨領域/科目專題　　□跨領域/科目統整</w:t>
            </w:r>
          </w:p>
          <w:p w14:paraId="7D3F6D1C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□實作(實驗)  □探索體驗　　　　　 □特殊需求　　　　 　　□其他</w:t>
            </w:r>
            <w:r w:rsidR="006766D3" w:rsidRPr="006766D3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  <w:r w:rsidR="006766D3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D03564" w:rsidRPr="00D03564" w14:paraId="19F6CD60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7BE0AA0C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師資來源</w:t>
            </w:r>
          </w:p>
        </w:tc>
        <w:tc>
          <w:tcPr>
            <w:tcW w:w="4618" w:type="pct"/>
            <w:gridSpan w:val="4"/>
            <w:vAlign w:val="center"/>
          </w:tcPr>
          <w:p w14:paraId="74E89707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□校內單科　□校內跨科協同　□跨校協同　□外聘(大學)　□外聘(其他)</w:t>
            </w:r>
          </w:p>
        </w:tc>
      </w:tr>
      <w:tr w:rsidR="00B51EEC" w:rsidRPr="00D03564" w14:paraId="4FA988F2" w14:textId="77777777" w:rsidTr="006766D3">
        <w:trPr>
          <w:cantSplit/>
          <w:trHeight w:val="567"/>
        </w:trPr>
        <w:tc>
          <w:tcPr>
            <w:tcW w:w="382" w:type="pct"/>
            <w:vMerge w:val="restart"/>
            <w:textDirection w:val="tbRlV"/>
            <w:vAlign w:val="center"/>
          </w:tcPr>
          <w:p w14:paraId="2C3189A8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1EEC">
              <w:rPr>
                <w:rFonts w:ascii="標楷體" w:eastAsia="標楷體" w:hAnsi="標楷體" w:hint="eastAsia"/>
                <w:szCs w:val="24"/>
              </w:rPr>
              <w:t>課綱核心</w:t>
            </w:r>
            <w:proofErr w:type="gramEnd"/>
            <w:r w:rsidRPr="00B51EEC">
              <w:rPr>
                <w:rFonts w:ascii="標楷體" w:eastAsia="標楷體" w:hAnsi="標楷體" w:hint="eastAsia"/>
                <w:szCs w:val="24"/>
              </w:rPr>
              <w:t>素養</w:t>
            </w:r>
          </w:p>
        </w:tc>
        <w:tc>
          <w:tcPr>
            <w:tcW w:w="669" w:type="pct"/>
            <w:vAlign w:val="center"/>
          </w:tcPr>
          <w:p w14:paraId="037ACB33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A自主行動</w:t>
            </w:r>
          </w:p>
        </w:tc>
        <w:tc>
          <w:tcPr>
            <w:tcW w:w="3949" w:type="pct"/>
            <w:gridSpan w:val="3"/>
            <w:vAlign w:val="center"/>
          </w:tcPr>
          <w:p w14:paraId="18D21CDA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□A1身心健康與自我精進□A2系統思考與問題解決□A3規劃執行與創新應變</w:t>
            </w:r>
          </w:p>
        </w:tc>
      </w:tr>
      <w:tr w:rsidR="00B51EEC" w:rsidRPr="00D03564" w14:paraId="13965FB6" w14:textId="77777777" w:rsidTr="006766D3">
        <w:trPr>
          <w:cantSplit/>
          <w:trHeight w:val="567"/>
        </w:trPr>
        <w:tc>
          <w:tcPr>
            <w:tcW w:w="382" w:type="pct"/>
            <w:vMerge/>
            <w:textDirection w:val="tbRlV"/>
            <w:vAlign w:val="center"/>
          </w:tcPr>
          <w:p w14:paraId="35F79D22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7753E66F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B溝通互動</w:t>
            </w:r>
          </w:p>
        </w:tc>
        <w:tc>
          <w:tcPr>
            <w:tcW w:w="3949" w:type="pct"/>
            <w:gridSpan w:val="3"/>
            <w:vAlign w:val="center"/>
          </w:tcPr>
          <w:p w14:paraId="68BC1C4B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□B1符號運用與溝通表達□B2科技資訊與媒體素養□B3藝術涵養與生活美學</w:t>
            </w:r>
          </w:p>
        </w:tc>
      </w:tr>
      <w:tr w:rsidR="00B51EEC" w:rsidRPr="00D03564" w14:paraId="74C04C9D" w14:textId="77777777" w:rsidTr="006766D3">
        <w:trPr>
          <w:cantSplit/>
          <w:trHeight w:val="567"/>
        </w:trPr>
        <w:tc>
          <w:tcPr>
            <w:tcW w:w="382" w:type="pct"/>
            <w:vMerge/>
            <w:textDirection w:val="tbRlV"/>
            <w:vAlign w:val="center"/>
          </w:tcPr>
          <w:p w14:paraId="0AE28344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ED27962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C社會參與</w:t>
            </w:r>
          </w:p>
        </w:tc>
        <w:tc>
          <w:tcPr>
            <w:tcW w:w="3949" w:type="pct"/>
            <w:gridSpan w:val="3"/>
            <w:vAlign w:val="center"/>
          </w:tcPr>
          <w:p w14:paraId="5B87687C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□C1道德實踐與公民責任□C2人際關係與團隊合作□C3多元文化與國際理解</w:t>
            </w:r>
          </w:p>
        </w:tc>
      </w:tr>
      <w:tr w:rsidR="00D03564" w:rsidRPr="00D03564" w14:paraId="665B80D5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10480EA3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學生圖像</w:t>
            </w:r>
          </w:p>
        </w:tc>
        <w:tc>
          <w:tcPr>
            <w:tcW w:w="4618" w:type="pct"/>
            <w:gridSpan w:val="4"/>
            <w:vAlign w:val="center"/>
          </w:tcPr>
          <w:p w14:paraId="37663066" w14:textId="77777777" w:rsidR="00D03564" w:rsidRPr="00B51EEC" w:rsidRDefault="00B51EEC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□競爭力(卓越)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 xml:space="preserve"> □表達力(</w:t>
            </w:r>
            <w:proofErr w:type="gramStart"/>
            <w:r w:rsidRPr="00B51EEC">
              <w:rPr>
                <w:rFonts w:ascii="標楷體" w:eastAsia="標楷體" w:hAnsi="標楷體" w:hint="eastAsia"/>
                <w:szCs w:val="24"/>
              </w:rPr>
              <w:t>勵</w:t>
            </w:r>
            <w:proofErr w:type="gramEnd"/>
            <w:r w:rsidRPr="00B51EEC">
              <w:rPr>
                <w:rFonts w:ascii="標楷體" w:eastAsia="標楷體" w:hAnsi="標楷體" w:hint="eastAsia"/>
                <w:szCs w:val="24"/>
              </w:rPr>
              <w:t>學)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 xml:space="preserve"> □品格力(敦品)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 xml:space="preserve"> □創造力(創新)</w:t>
            </w:r>
          </w:p>
        </w:tc>
      </w:tr>
      <w:tr w:rsidR="00D03564" w:rsidRPr="00D03564" w14:paraId="14A18136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5F6A6C07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4618" w:type="pct"/>
            <w:gridSpan w:val="4"/>
            <w:vAlign w:val="center"/>
          </w:tcPr>
          <w:p w14:paraId="10BF4407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14:paraId="6EBC092A" w14:textId="77777777" w:rsidTr="006766D3">
        <w:trPr>
          <w:cantSplit/>
          <w:trHeight w:val="567"/>
        </w:trPr>
        <w:tc>
          <w:tcPr>
            <w:tcW w:w="382" w:type="pct"/>
            <w:vMerge w:val="restart"/>
            <w:textDirection w:val="tbRlV"/>
            <w:vAlign w:val="center"/>
          </w:tcPr>
          <w:p w14:paraId="12E69EBB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教學大綱</w:t>
            </w:r>
          </w:p>
        </w:tc>
        <w:tc>
          <w:tcPr>
            <w:tcW w:w="669" w:type="pct"/>
            <w:vAlign w:val="center"/>
          </w:tcPr>
          <w:p w14:paraId="3464228F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1EEC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B51EEC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384" w:type="pct"/>
            <w:vAlign w:val="center"/>
          </w:tcPr>
          <w:p w14:paraId="008E8B64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2565" w:type="pct"/>
            <w:gridSpan w:val="2"/>
            <w:vAlign w:val="center"/>
          </w:tcPr>
          <w:p w14:paraId="77861AB8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內容綱要</w:t>
            </w:r>
          </w:p>
        </w:tc>
      </w:tr>
      <w:tr w:rsidR="00DF7E19" w:rsidRPr="00D03564" w14:paraId="7D4FAFFE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3EB89375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49FDCB71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84" w:type="pct"/>
            <w:vAlign w:val="center"/>
          </w:tcPr>
          <w:p w14:paraId="28728305" w14:textId="77777777" w:rsidR="00DF7E19" w:rsidRPr="00355768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4C192FE8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BDC8133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751FA5DF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5A2B4CED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84" w:type="pct"/>
            <w:vAlign w:val="center"/>
          </w:tcPr>
          <w:p w14:paraId="4A33161C" w14:textId="77777777" w:rsidR="00DF7E19" w:rsidRPr="00355768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24E40D3C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245B92E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35556987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8BE3E61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84" w:type="pct"/>
            <w:vAlign w:val="center"/>
          </w:tcPr>
          <w:p w14:paraId="256BDD04" w14:textId="77777777" w:rsidR="00DF7E19" w:rsidRPr="00355768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360AAAC3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41DE974C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57DDF858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798D319D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84" w:type="pct"/>
            <w:vAlign w:val="center"/>
          </w:tcPr>
          <w:p w14:paraId="38B55896" w14:textId="77777777" w:rsidR="00DF7E19" w:rsidRPr="00355768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20143269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5F0D71A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135F1E72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431FBB1A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4" w:type="pct"/>
            <w:vAlign w:val="center"/>
          </w:tcPr>
          <w:p w14:paraId="3359BD6C" w14:textId="77777777" w:rsidR="00DF7E19" w:rsidRPr="00355768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14C49E1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4CF272DC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1378F3FD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234E7D6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84" w:type="pct"/>
            <w:vAlign w:val="center"/>
          </w:tcPr>
          <w:p w14:paraId="62AEB5B0" w14:textId="77777777" w:rsidR="00DF7E19" w:rsidRPr="00355768" w:rsidRDefault="00DF7E19" w:rsidP="009C1B2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637CFC93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61E3963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0C2D4B80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40B61E5B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84" w:type="pct"/>
            <w:vAlign w:val="center"/>
          </w:tcPr>
          <w:p w14:paraId="25B74D05" w14:textId="2C673016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041288FE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349F06CE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608C5EE2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0420EEBA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84" w:type="pct"/>
            <w:vAlign w:val="center"/>
          </w:tcPr>
          <w:p w14:paraId="7E731B40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20E9639B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3372069D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53D4C9FA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5555E0E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84" w:type="pct"/>
            <w:vAlign w:val="center"/>
          </w:tcPr>
          <w:p w14:paraId="5705F795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1AF7E75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061C511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38747600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66DFA3FB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384" w:type="pct"/>
            <w:vAlign w:val="center"/>
          </w:tcPr>
          <w:p w14:paraId="2CA2C70D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7BBB02A7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2513A175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51D1F584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7EC4A8B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384" w:type="pct"/>
            <w:vAlign w:val="center"/>
          </w:tcPr>
          <w:p w14:paraId="59892D33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7E97EAB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1AEFEC0F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7D25C377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CC8B4C0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84" w:type="pct"/>
            <w:vAlign w:val="center"/>
          </w:tcPr>
          <w:p w14:paraId="2ACB01CB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49108CA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7573E9CC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013FC0B0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05CFCD20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384" w:type="pct"/>
            <w:vAlign w:val="center"/>
          </w:tcPr>
          <w:p w14:paraId="0FFCE60C" w14:textId="77777777" w:rsidR="00DF7E19" w:rsidRPr="005C0029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741219C7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7B20DA41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7ADD28EC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1177E2A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384" w:type="pct"/>
            <w:vAlign w:val="center"/>
          </w:tcPr>
          <w:p w14:paraId="3F3E7FA0" w14:textId="78A89B56" w:rsidR="00DF7E19" w:rsidRPr="005C0029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5BB2F2FE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2FFD0E2F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3661E39A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64656BAD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384" w:type="pct"/>
            <w:vAlign w:val="center"/>
          </w:tcPr>
          <w:p w14:paraId="21E0B8CC" w14:textId="77777777" w:rsidR="00DF7E19" w:rsidRPr="005C0029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451E21A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411C543C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1A15DBBF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539BEA7A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384" w:type="pct"/>
            <w:vAlign w:val="center"/>
          </w:tcPr>
          <w:p w14:paraId="1F7F3E16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6F7D9DD1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27642E51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76D85EA1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65B348B6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384" w:type="pct"/>
            <w:vAlign w:val="center"/>
          </w:tcPr>
          <w:p w14:paraId="29F962A2" w14:textId="77777777" w:rsidR="00DF7E19" w:rsidRPr="005C0029" w:rsidRDefault="00DF7E19" w:rsidP="009C1B2C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5F49A5A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1E42821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49519392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59972014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384" w:type="pct"/>
            <w:vAlign w:val="center"/>
          </w:tcPr>
          <w:p w14:paraId="15B68984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16C65629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08305FC9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38E44D89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97F488D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384" w:type="pct"/>
            <w:vAlign w:val="center"/>
          </w:tcPr>
          <w:p w14:paraId="130F2384" w14:textId="775C2926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46D22DB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705E0B41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42D74C21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58906AF9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384" w:type="pct"/>
            <w:vAlign w:val="center"/>
          </w:tcPr>
          <w:p w14:paraId="3764BC42" w14:textId="77777777" w:rsidR="00DF7E19" w:rsidRPr="005C0029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2E96F5BC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3FB4F477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62E2B446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E2ABE6B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384" w:type="pct"/>
            <w:vAlign w:val="center"/>
          </w:tcPr>
          <w:p w14:paraId="38D7D24F" w14:textId="25A3A133" w:rsidR="00DF7E19" w:rsidRPr="005C0029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4AABE67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7A277653" w14:textId="77777777" w:rsidTr="006766D3">
        <w:trPr>
          <w:cantSplit/>
          <w:trHeight w:val="765"/>
        </w:trPr>
        <w:tc>
          <w:tcPr>
            <w:tcW w:w="382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C134A88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14:paraId="2B1EF9F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pct"/>
            <w:tcBorders>
              <w:bottom w:val="single" w:sz="4" w:space="0" w:color="auto"/>
            </w:tcBorders>
            <w:vAlign w:val="center"/>
          </w:tcPr>
          <w:p w14:paraId="5E67E878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vAlign w:val="center"/>
          </w:tcPr>
          <w:p w14:paraId="534E33D6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1C2D8AA7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56F34955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4618" w:type="pct"/>
            <w:gridSpan w:val="4"/>
            <w:vAlign w:val="center"/>
          </w:tcPr>
          <w:p w14:paraId="4E51336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2C796E2D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1A2CDDCB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對應學群</w:t>
            </w:r>
          </w:p>
        </w:tc>
        <w:tc>
          <w:tcPr>
            <w:tcW w:w="4618" w:type="pct"/>
            <w:gridSpan w:val="4"/>
            <w:vAlign w:val="center"/>
          </w:tcPr>
          <w:p w14:paraId="46458645" w14:textId="77777777" w:rsidR="00DF7E19" w:rsidRPr="006766D3" w:rsidRDefault="00DF7E19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資訊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工程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數理化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醫藥衛生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生命科學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生物資源</w:t>
            </w:r>
          </w:p>
          <w:p w14:paraId="743CD084" w14:textId="77777777" w:rsidR="00DF7E19" w:rsidRPr="006766D3" w:rsidRDefault="00DF7E19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地球與環境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建築與設計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社會心理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大眾傳播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外語</w:t>
            </w:r>
          </w:p>
          <w:p w14:paraId="5C1854C8" w14:textId="77777777" w:rsidR="00DF7E19" w:rsidRPr="00B51EEC" w:rsidRDefault="00DF7E19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文史</w:t>
            </w:r>
            <w:proofErr w:type="gramStart"/>
            <w:r w:rsidRPr="006766D3">
              <w:rPr>
                <w:rFonts w:ascii="標楷體" w:eastAsia="標楷體" w:hAnsi="標楷體" w:hint="eastAsia"/>
                <w:szCs w:val="24"/>
              </w:rPr>
              <w:t>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教育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法政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管理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財經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遊憩與運動</w:t>
            </w:r>
          </w:p>
        </w:tc>
      </w:tr>
      <w:tr w:rsidR="00DF7E19" w:rsidRPr="00D03564" w14:paraId="50FF2427" w14:textId="77777777" w:rsidTr="006766D3">
        <w:trPr>
          <w:cantSplit/>
          <w:trHeight w:val="1191"/>
        </w:trPr>
        <w:tc>
          <w:tcPr>
            <w:tcW w:w="382" w:type="pct"/>
            <w:tcBorders>
              <w:bottom w:val="single" w:sz="4" w:space="0" w:color="auto"/>
            </w:tcBorders>
            <w:textDirection w:val="tbRlV"/>
            <w:vAlign w:val="center"/>
          </w:tcPr>
          <w:p w14:paraId="49846EF1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4618" w:type="pct"/>
            <w:gridSpan w:val="4"/>
            <w:tcBorders>
              <w:bottom w:val="single" w:sz="4" w:space="0" w:color="auto"/>
            </w:tcBorders>
            <w:vAlign w:val="center"/>
          </w:tcPr>
          <w:p w14:paraId="78A0EF09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71ADDFB" w14:textId="77777777" w:rsidR="007309FC" w:rsidRPr="00D03564" w:rsidRDefault="007309FC" w:rsidP="00D03564">
      <w:pPr>
        <w:rPr>
          <w:rFonts w:ascii="標楷體" w:eastAsia="標楷體" w:hAnsi="標楷體"/>
          <w:szCs w:val="24"/>
        </w:rPr>
      </w:pPr>
    </w:p>
    <w:sectPr w:rsidR="007309FC" w:rsidRPr="00D03564" w:rsidSect="00D0356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6D7BC" w14:textId="77777777" w:rsidR="004B3B96" w:rsidRDefault="004B3B96" w:rsidP="00DF7E19">
      <w:r>
        <w:separator/>
      </w:r>
    </w:p>
  </w:endnote>
  <w:endnote w:type="continuationSeparator" w:id="0">
    <w:p w14:paraId="5815E91E" w14:textId="77777777" w:rsidR="004B3B96" w:rsidRDefault="004B3B96" w:rsidP="00DF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1ECE8" w14:textId="77777777" w:rsidR="004B3B96" w:rsidRDefault="004B3B96" w:rsidP="00DF7E19">
      <w:r>
        <w:separator/>
      </w:r>
    </w:p>
  </w:footnote>
  <w:footnote w:type="continuationSeparator" w:id="0">
    <w:p w14:paraId="7886354A" w14:textId="77777777" w:rsidR="004B3B96" w:rsidRDefault="004B3B96" w:rsidP="00DF7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904"/>
    <w:rsid w:val="000469E0"/>
    <w:rsid w:val="0006693A"/>
    <w:rsid w:val="0036707C"/>
    <w:rsid w:val="00401DE8"/>
    <w:rsid w:val="004B3B96"/>
    <w:rsid w:val="006766D3"/>
    <w:rsid w:val="007309FC"/>
    <w:rsid w:val="007F7106"/>
    <w:rsid w:val="008E0E18"/>
    <w:rsid w:val="00B15E60"/>
    <w:rsid w:val="00B51EEC"/>
    <w:rsid w:val="00BA0F9C"/>
    <w:rsid w:val="00C076BA"/>
    <w:rsid w:val="00D03564"/>
    <w:rsid w:val="00DF7E19"/>
    <w:rsid w:val="00F20904"/>
    <w:rsid w:val="00F4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51D2A"/>
  <w15:docId w15:val="{751563C3-C2D8-4EA8-8151-98D22490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7E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7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7E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D82E-0443-4C74-BDEA-6845F627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8</cp:revision>
  <dcterms:created xsi:type="dcterms:W3CDTF">2018-11-15T12:45:00Z</dcterms:created>
  <dcterms:modified xsi:type="dcterms:W3CDTF">2023-02-06T01:05:00Z</dcterms:modified>
</cp:coreProperties>
</file>