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4F" w:rsidRPr="003E0AB7" w:rsidRDefault="0061734F" w:rsidP="0061734F">
      <w:pPr>
        <w:snapToGrid w:val="0"/>
        <w:jc w:val="center"/>
        <w:rPr>
          <w:rFonts w:eastAsia="標楷體" w:cstheme="minorHAnsi"/>
          <w:color w:val="000000"/>
          <w:sz w:val="40"/>
          <w:szCs w:val="40"/>
        </w:rPr>
      </w:pPr>
      <w:r w:rsidRPr="003E0AB7">
        <w:rPr>
          <w:rFonts w:eastAsia="標楷體" w:cstheme="minorHAnsi"/>
          <w:color w:val="000000"/>
          <w:sz w:val="40"/>
          <w:szCs w:val="40"/>
        </w:rPr>
        <w:t>揚子高中</w:t>
      </w:r>
      <w:r w:rsidRPr="003E0AB7">
        <w:rPr>
          <w:rFonts w:eastAsia="標楷體" w:cstheme="minorHAnsi"/>
          <w:color w:val="000000"/>
          <w:sz w:val="40"/>
          <w:szCs w:val="40"/>
        </w:rPr>
        <w:t>10</w:t>
      </w:r>
      <w:r w:rsidR="00CE5844" w:rsidRPr="003E0AB7">
        <w:rPr>
          <w:rFonts w:eastAsia="標楷體" w:cstheme="minorHAnsi"/>
          <w:color w:val="000000"/>
          <w:sz w:val="40"/>
          <w:szCs w:val="40"/>
        </w:rPr>
        <w:t>5</w:t>
      </w:r>
      <w:r w:rsidRPr="003E0AB7">
        <w:rPr>
          <w:rFonts w:eastAsia="標楷體" w:cstheme="minorHAnsi"/>
          <w:color w:val="000000"/>
          <w:sz w:val="40"/>
          <w:szCs w:val="40"/>
        </w:rPr>
        <w:t>學年度第</w:t>
      </w:r>
      <w:r w:rsidRPr="003E0AB7">
        <w:rPr>
          <w:rFonts w:eastAsia="標楷體" w:cstheme="minorHAnsi"/>
          <w:color w:val="000000"/>
          <w:sz w:val="40"/>
          <w:szCs w:val="40"/>
        </w:rPr>
        <w:t>2</w:t>
      </w:r>
      <w:r w:rsidRPr="003E0AB7">
        <w:rPr>
          <w:rFonts w:eastAsia="標楷體" w:cstheme="minorHAnsi"/>
          <w:color w:val="000000"/>
          <w:sz w:val="40"/>
          <w:szCs w:val="40"/>
        </w:rPr>
        <w:t xml:space="preserve">學期　</w:t>
      </w:r>
      <w:r w:rsidR="003E0AB7">
        <w:rPr>
          <w:rFonts w:eastAsia="標楷體" w:cstheme="minorHAnsi" w:hint="eastAsia"/>
          <w:color w:val="000000"/>
          <w:sz w:val="40"/>
          <w:szCs w:val="40"/>
        </w:rPr>
        <w:t>高二生物</w:t>
      </w:r>
      <w:r w:rsidRPr="003E0AB7">
        <w:rPr>
          <w:rFonts w:eastAsia="標楷體" w:cstheme="minorHAnsi"/>
          <w:color w:val="000000"/>
          <w:sz w:val="40"/>
          <w:szCs w:val="40"/>
        </w:rPr>
        <w:t>科教學計畫</w:t>
      </w:r>
    </w:p>
    <w:p w:rsidR="008B6E88" w:rsidRPr="003E0AB7" w:rsidRDefault="008B6E88" w:rsidP="008B6E88">
      <w:pPr>
        <w:snapToGrid w:val="0"/>
        <w:jc w:val="center"/>
        <w:rPr>
          <w:rFonts w:eastAsia="標楷體" w:cstheme="minorHAnsi"/>
          <w:color w:val="000000"/>
          <w:szCs w:val="24"/>
        </w:rPr>
      </w:pPr>
    </w:p>
    <w:p w:rsidR="008B6E88" w:rsidRPr="003E0AB7" w:rsidRDefault="008B6E88" w:rsidP="008B6E88">
      <w:pPr>
        <w:snapToGrid w:val="0"/>
        <w:jc w:val="center"/>
        <w:rPr>
          <w:rFonts w:eastAsia="標楷體" w:cstheme="minorHAnsi"/>
          <w:color w:val="000000"/>
          <w:sz w:val="32"/>
          <w:szCs w:val="32"/>
          <w:u w:val="single"/>
        </w:rPr>
      </w:pPr>
      <w:r w:rsidRPr="003E0AB7">
        <w:rPr>
          <w:rFonts w:eastAsia="標楷體" w:cstheme="minorHAnsi"/>
          <w:color w:val="000000"/>
          <w:sz w:val="32"/>
          <w:szCs w:val="32"/>
        </w:rPr>
        <w:t>教師：</w:t>
      </w:r>
      <w:r w:rsidR="003309B2" w:rsidRPr="003E0AB7">
        <w:rPr>
          <w:rFonts w:eastAsia="標楷體" w:cstheme="minorHAnsi"/>
          <w:color w:val="000000"/>
          <w:sz w:val="32"/>
          <w:szCs w:val="32"/>
          <w:u w:val="single"/>
        </w:rPr>
        <w:t xml:space="preserve"> </w:t>
      </w:r>
      <w:r w:rsidRPr="003E0AB7">
        <w:rPr>
          <w:rFonts w:eastAsia="標楷體" w:cstheme="minorHAnsi"/>
          <w:color w:val="000000"/>
          <w:sz w:val="32"/>
          <w:szCs w:val="32"/>
          <w:u w:val="single"/>
        </w:rPr>
        <w:t xml:space="preserve">   </w:t>
      </w:r>
      <w:bookmarkStart w:id="0" w:name="_GoBack"/>
      <w:bookmarkEnd w:id="0"/>
      <w:r w:rsidR="004B6C47" w:rsidRPr="003E0AB7">
        <w:rPr>
          <w:rFonts w:eastAsia="標楷體" w:cstheme="minorHAnsi"/>
          <w:color w:val="000000"/>
          <w:sz w:val="32"/>
          <w:szCs w:val="32"/>
          <w:u w:val="single"/>
        </w:rPr>
        <w:t xml:space="preserve"> </w:t>
      </w:r>
      <w:r w:rsidR="003309B2" w:rsidRPr="003E0AB7">
        <w:rPr>
          <w:rFonts w:eastAsia="標楷體" w:cstheme="minorHAnsi"/>
          <w:color w:val="000000"/>
          <w:sz w:val="32"/>
          <w:szCs w:val="32"/>
          <w:u w:val="single"/>
        </w:rPr>
        <w:t xml:space="preserve">    </w:t>
      </w:r>
      <w:r w:rsidR="004B6C47" w:rsidRPr="003E0AB7">
        <w:rPr>
          <w:rFonts w:eastAsia="標楷體" w:cstheme="minorHAnsi"/>
          <w:color w:val="000000"/>
          <w:sz w:val="32"/>
          <w:szCs w:val="32"/>
          <w:u w:val="single"/>
        </w:rPr>
        <w:t xml:space="preserve">     </w:t>
      </w:r>
    </w:p>
    <w:p w:rsidR="008B6E88" w:rsidRPr="003E0AB7" w:rsidRDefault="008B6E88" w:rsidP="008B6E88">
      <w:pPr>
        <w:snapToGrid w:val="0"/>
        <w:jc w:val="center"/>
        <w:rPr>
          <w:rFonts w:eastAsia="標楷體" w:cstheme="minorHAnsi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D4351C" w:rsidRPr="003E0AB7" w:rsidTr="00D4351C">
        <w:trPr>
          <w:trHeight w:val="1418"/>
          <w:jc w:val="center"/>
        </w:trPr>
        <w:tc>
          <w:tcPr>
            <w:tcW w:w="2914" w:type="dxa"/>
            <w:vAlign w:val="center"/>
          </w:tcPr>
          <w:p w:rsidR="00D4351C" w:rsidRPr="003E0AB7" w:rsidRDefault="00D4351C" w:rsidP="00D4351C">
            <w:pPr>
              <w:snapToGrid w:val="0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  <w:r w:rsidRPr="003E0AB7">
              <w:rPr>
                <w:rFonts w:eastAsia="標楷體" w:cstheme="minorHAnsi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D4351C" w:rsidRPr="003E0AB7" w:rsidRDefault="00D4351C" w:rsidP="00D4351C">
            <w:pPr>
              <w:numPr>
                <w:ilvl w:val="1"/>
                <w:numId w:val="1"/>
              </w:numPr>
              <w:rPr>
                <w:rFonts w:eastAsia="標楷體" w:cstheme="minorHAnsi"/>
                <w:color w:val="000000"/>
              </w:rPr>
            </w:pPr>
            <w:r w:rsidRPr="003E0AB7">
              <w:rPr>
                <w:rFonts w:eastAsia="標楷體" w:cstheme="minorHAnsi"/>
                <w:color w:val="000000"/>
              </w:rPr>
              <w:t>概念教學：重視概念發展與概念間的聯繫。</w:t>
            </w:r>
          </w:p>
          <w:p w:rsidR="00D4351C" w:rsidRPr="003E0AB7" w:rsidRDefault="00D4351C" w:rsidP="00D4351C">
            <w:pPr>
              <w:numPr>
                <w:ilvl w:val="1"/>
                <w:numId w:val="1"/>
              </w:numPr>
              <w:rPr>
                <w:rFonts w:eastAsia="標楷體" w:cstheme="minorHAnsi"/>
                <w:color w:val="000000"/>
              </w:rPr>
            </w:pPr>
            <w:r w:rsidRPr="003E0AB7">
              <w:rPr>
                <w:rFonts w:eastAsia="標楷體" w:cstheme="minorHAnsi"/>
                <w:color w:val="000000"/>
              </w:rPr>
              <w:t>符合生物學原則：根據生物學知識的結構與特性發展教學，科學知識與科學過程技能並重。</w:t>
            </w:r>
          </w:p>
          <w:p w:rsidR="00D4351C" w:rsidRPr="003E0AB7" w:rsidRDefault="00D4351C" w:rsidP="00D4351C">
            <w:pPr>
              <w:numPr>
                <w:ilvl w:val="1"/>
                <w:numId w:val="1"/>
              </w:numPr>
              <w:rPr>
                <w:rFonts w:eastAsia="標楷體" w:cstheme="minorHAnsi"/>
                <w:color w:val="000000"/>
              </w:rPr>
            </w:pPr>
            <w:r w:rsidRPr="003E0AB7">
              <w:rPr>
                <w:rFonts w:eastAsia="標楷體" w:cstheme="minorHAnsi"/>
                <w:color w:val="000000"/>
              </w:rPr>
              <w:t>科學、技學、社會（</w:t>
            </w:r>
            <w:r w:rsidRPr="003E0AB7">
              <w:rPr>
                <w:rFonts w:eastAsia="標楷體" w:cstheme="minorHAnsi"/>
                <w:color w:val="000000"/>
              </w:rPr>
              <w:t>STS</w:t>
            </w:r>
            <w:r w:rsidRPr="003E0AB7">
              <w:rPr>
                <w:rFonts w:eastAsia="標楷體" w:cstheme="minorHAnsi"/>
                <w:color w:val="000000"/>
              </w:rPr>
              <w:t>）取向：使生物學盡量與技學、生活議題結合。</w:t>
            </w:r>
          </w:p>
          <w:p w:rsidR="00D4351C" w:rsidRPr="003E0AB7" w:rsidRDefault="00D4351C" w:rsidP="00D4351C">
            <w:pPr>
              <w:numPr>
                <w:ilvl w:val="1"/>
                <w:numId w:val="1"/>
              </w:numPr>
              <w:rPr>
                <w:rFonts w:cstheme="minorHAnsi"/>
              </w:rPr>
            </w:pPr>
            <w:r w:rsidRPr="003E0AB7">
              <w:rPr>
                <w:rFonts w:eastAsia="標楷體" w:cstheme="minorHAnsi"/>
                <w:color w:val="000000"/>
              </w:rPr>
              <w:t>教材內容與生活經驗、社會文化背景結合：教材盡量生活化，使生物教學因應各地彈性取材。</w:t>
            </w:r>
          </w:p>
        </w:tc>
      </w:tr>
      <w:tr w:rsidR="00D4351C" w:rsidRPr="003E0AB7" w:rsidTr="00D4351C">
        <w:trPr>
          <w:trHeight w:val="1418"/>
          <w:jc w:val="center"/>
        </w:trPr>
        <w:tc>
          <w:tcPr>
            <w:tcW w:w="2914" w:type="dxa"/>
            <w:vAlign w:val="center"/>
          </w:tcPr>
          <w:p w:rsidR="00D4351C" w:rsidRPr="003E0AB7" w:rsidRDefault="00D4351C" w:rsidP="00D4351C">
            <w:pPr>
              <w:snapToGrid w:val="0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  <w:r w:rsidRPr="003E0AB7">
              <w:rPr>
                <w:rFonts w:eastAsia="標楷體" w:cstheme="minorHAnsi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D4351C" w:rsidRPr="003E0AB7" w:rsidRDefault="00D4351C" w:rsidP="00D4351C">
            <w:pPr>
              <w:numPr>
                <w:ilvl w:val="0"/>
                <w:numId w:val="2"/>
              </w:numPr>
              <w:rPr>
                <w:rFonts w:eastAsia="標楷體" w:cstheme="minorHAnsi"/>
                <w:color w:val="000000"/>
              </w:rPr>
            </w:pPr>
            <w:r w:rsidRPr="003E0AB7">
              <w:rPr>
                <w:rFonts w:eastAsia="標楷體" w:cstheme="minorHAnsi"/>
                <w:color w:val="000000"/>
              </w:rPr>
              <w:t>探討動物的構造與機能、瞭解生命的奧秘</w:t>
            </w:r>
          </w:p>
          <w:p w:rsidR="00D4351C" w:rsidRPr="003E0AB7" w:rsidRDefault="00D4351C" w:rsidP="00D4351C">
            <w:pPr>
              <w:numPr>
                <w:ilvl w:val="0"/>
                <w:numId w:val="2"/>
              </w:numPr>
              <w:rPr>
                <w:rFonts w:eastAsia="標楷體" w:cstheme="minorHAnsi"/>
                <w:color w:val="000000"/>
              </w:rPr>
            </w:pPr>
            <w:r w:rsidRPr="003E0AB7">
              <w:rPr>
                <w:rFonts w:eastAsia="標楷體" w:cstheme="minorHAnsi"/>
                <w:color w:val="000000"/>
              </w:rPr>
              <w:t>瞭解人類生殖構造與生殖現象</w:t>
            </w:r>
          </w:p>
          <w:p w:rsidR="00D4351C" w:rsidRPr="003E0AB7" w:rsidRDefault="00D4351C" w:rsidP="00D4351C">
            <w:pPr>
              <w:numPr>
                <w:ilvl w:val="0"/>
                <w:numId w:val="2"/>
              </w:numPr>
              <w:rPr>
                <w:rFonts w:eastAsia="標楷體" w:cstheme="minorHAnsi"/>
                <w:color w:val="000000"/>
              </w:rPr>
            </w:pPr>
            <w:r w:rsidRPr="003E0AB7">
              <w:rPr>
                <w:rFonts w:eastAsia="標楷體" w:cstheme="minorHAnsi"/>
                <w:color w:val="000000"/>
              </w:rPr>
              <w:t>培養觀察、推理、思辨能力，以科學方法解決問題</w:t>
            </w:r>
          </w:p>
          <w:p w:rsidR="00D4351C" w:rsidRPr="003E0AB7" w:rsidRDefault="00D4351C" w:rsidP="00D4351C">
            <w:pPr>
              <w:numPr>
                <w:ilvl w:val="0"/>
                <w:numId w:val="2"/>
              </w:numPr>
              <w:rPr>
                <w:rFonts w:cstheme="minorHAnsi"/>
              </w:rPr>
            </w:pPr>
            <w:r w:rsidRPr="003E0AB7">
              <w:rPr>
                <w:rFonts w:eastAsia="標楷體" w:cstheme="minorHAnsi"/>
                <w:color w:val="000000"/>
              </w:rPr>
              <w:t>瞭解生命科學與人生的關係</w:t>
            </w:r>
          </w:p>
        </w:tc>
      </w:tr>
      <w:tr w:rsidR="00D4351C" w:rsidRPr="003E0AB7" w:rsidTr="00D4351C">
        <w:trPr>
          <w:trHeight w:val="1418"/>
          <w:jc w:val="center"/>
        </w:trPr>
        <w:tc>
          <w:tcPr>
            <w:tcW w:w="2914" w:type="dxa"/>
            <w:vAlign w:val="center"/>
          </w:tcPr>
          <w:p w:rsidR="00D4351C" w:rsidRPr="003E0AB7" w:rsidRDefault="00D4351C" w:rsidP="00D4351C">
            <w:pPr>
              <w:snapToGrid w:val="0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  <w:r w:rsidRPr="003E0AB7">
              <w:rPr>
                <w:rFonts w:eastAsia="標楷體" w:cstheme="minorHAnsi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D4351C" w:rsidRPr="003E0AB7" w:rsidRDefault="003E0AB7" w:rsidP="003E0AB7">
            <w:pPr>
              <w:rPr>
                <w:rFonts w:eastAsia="標楷體" w:cstheme="minorHAnsi" w:hint="eastAsia"/>
                <w:color w:val="000000"/>
              </w:rPr>
            </w:pPr>
            <w:r>
              <w:rPr>
                <w:rFonts w:eastAsia="標楷體" w:cstheme="minorHAnsi" w:hint="eastAsia"/>
                <w:color w:val="000000"/>
              </w:rPr>
              <w:t xml:space="preserve">    </w:t>
            </w:r>
            <w:r>
              <w:rPr>
                <w:rFonts w:eastAsia="標楷體" w:cstheme="minorHAnsi" w:hint="eastAsia"/>
                <w:color w:val="000000"/>
              </w:rPr>
              <w:t>動物的生理</w:t>
            </w:r>
          </w:p>
        </w:tc>
      </w:tr>
      <w:tr w:rsidR="00D4351C" w:rsidRPr="003E0AB7" w:rsidTr="00D4351C">
        <w:trPr>
          <w:trHeight w:val="1418"/>
          <w:jc w:val="center"/>
        </w:trPr>
        <w:tc>
          <w:tcPr>
            <w:tcW w:w="2914" w:type="dxa"/>
            <w:vAlign w:val="center"/>
          </w:tcPr>
          <w:p w:rsidR="00D4351C" w:rsidRPr="003E0AB7" w:rsidRDefault="00D4351C" w:rsidP="00D4351C">
            <w:pPr>
              <w:snapToGrid w:val="0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  <w:r w:rsidRPr="003E0AB7">
              <w:rPr>
                <w:rFonts w:eastAsia="標楷體" w:cstheme="minorHAnsi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D4351C" w:rsidRPr="003E0AB7" w:rsidRDefault="00D4351C" w:rsidP="00D4351C">
            <w:pPr>
              <w:numPr>
                <w:ilvl w:val="0"/>
                <w:numId w:val="3"/>
              </w:numPr>
              <w:rPr>
                <w:rFonts w:eastAsia="標楷體" w:cstheme="minorHAnsi"/>
                <w:color w:val="000000"/>
              </w:rPr>
            </w:pPr>
            <w:r w:rsidRPr="003E0AB7">
              <w:rPr>
                <w:rFonts w:eastAsia="標楷體" w:cstheme="minorHAnsi"/>
                <w:color w:val="000000"/>
              </w:rPr>
              <w:t>練習本</w:t>
            </w:r>
          </w:p>
          <w:p w:rsidR="00D4351C" w:rsidRPr="003E0AB7" w:rsidRDefault="00D4351C" w:rsidP="00D4351C">
            <w:pPr>
              <w:numPr>
                <w:ilvl w:val="0"/>
                <w:numId w:val="3"/>
              </w:numPr>
              <w:rPr>
                <w:rFonts w:eastAsia="標楷體" w:cstheme="minorHAnsi"/>
                <w:color w:val="000000"/>
              </w:rPr>
            </w:pPr>
            <w:r w:rsidRPr="003E0AB7">
              <w:rPr>
                <w:rFonts w:eastAsia="標楷體" w:cstheme="minorHAnsi"/>
                <w:color w:val="000000"/>
              </w:rPr>
              <w:t>活動紀錄</w:t>
            </w:r>
          </w:p>
          <w:p w:rsidR="00D4351C" w:rsidRPr="003E0AB7" w:rsidRDefault="00D4351C" w:rsidP="00D4351C">
            <w:pPr>
              <w:numPr>
                <w:ilvl w:val="0"/>
                <w:numId w:val="3"/>
              </w:numPr>
              <w:rPr>
                <w:rFonts w:eastAsia="標楷體" w:cstheme="minorHAnsi"/>
                <w:color w:val="000000"/>
              </w:rPr>
            </w:pPr>
            <w:r w:rsidRPr="003E0AB7">
              <w:rPr>
                <w:rFonts w:eastAsia="標楷體" w:cstheme="minorHAnsi"/>
                <w:color w:val="000000"/>
              </w:rPr>
              <w:t>心得報告</w:t>
            </w:r>
          </w:p>
        </w:tc>
      </w:tr>
      <w:tr w:rsidR="00D4351C" w:rsidRPr="003E0AB7" w:rsidTr="00D4351C">
        <w:trPr>
          <w:trHeight w:val="1418"/>
          <w:jc w:val="center"/>
        </w:trPr>
        <w:tc>
          <w:tcPr>
            <w:tcW w:w="2914" w:type="dxa"/>
            <w:vAlign w:val="center"/>
          </w:tcPr>
          <w:p w:rsidR="00D4351C" w:rsidRPr="003E0AB7" w:rsidRDefault="00D4351C" w:rsidP="00D4351C">
            <w:pPr>
              <w:snapToGrid w:val="0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  <w:r w:rsidRPr="003E0AB7">
              <w:rPr>
                <w:rFonts w:eastAsia="標楷體" w:cstheme="minorHAnsi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D4351C" w:rsidRPr="003E0AB7" w:rsidRDefault="00D4351C" w:rsidP="00D4351C">
            <w:pPr>
              <w:numPr>
                <w:ilvl w:val="0"/>
                <w:numId w:val="4"/>
              </w:numPr>
              <w:rPr>
                <w:rFonts w:eastAsia="標楷體" w:cstheme="minorHAnsi"/>
                <w:color w:val="000000"/>
              </w:rPr>
            </w:pPr>
            <w:r w:rsidRPr="003E0AB7">
              <w:rPr>
                <w:rFonts w:eastAsia="標楷體" w:cstheme="minorHAnsi"/>
                <w:color w:val="000000"/>
              </w:rPr>
              <w:t>學習態度：上課專心度、主動發言（發問）</w:t>
            </w:r>
          </w:p>
          <w:p w:rsidR="00D4351C" w:rsidRPr="003E0AB7" w:rsidRDefault="00D4351C" w:rsidP="00D4351C">
            <w:pPr>
              <w:numPr>
                <w:ilvl w:val="0"/>
                <w:numId w:val="4"/>
              </w:numPr>
              <w:rPr>
                <w:rFonts w:eastAsia="標楷體" w:cstheme="minorHAnsi"/>
                <w:color w:val="000000"/>
              </w:rPr>
            </w:pPr>
            <w:r w:rsidRPr="003E0AB7">
              <w:rPr>
                <w:rFonts w:eastAsia="標楷體" w:cstheme="minorHAnsi"/>
                <w:color w:val="000000"/>
              </w:rPr>
              <w:t>課堂即時抽問</w:t>
            </w:r>
          </w:p>
          <w:p w:rsidR="00D4351C" w:rsidRPr="003E0AB7" w:rsidRDefault="00D4351C" w:rsidP="00D4351C">
            <w:pPr>
              <w:numPr>
                <w:ilvl w:val="0"/>
                <w:numId w:val="4"/>
              </w:numPr>
              <w:rPr>
                <w:rFonts w:eastAsia="標楷體" w:cstheme="minorHAnsi"/>
                <w:color w:val="000000"/>
              </w:rPr>
            </w:pPr>
            <w:r w:rsidRPr="003E0AB7">
              <w:rPr>
                <w:rFonts w:eastAsia="標楷體" w:cstheme="minorHAnsi"/>
                <w:color w:val="000000"/>
              </w:rPr>
              <w:t>不定時測驗，於課程內容各段落間舉行</w:t>
            </w:r>
          </w:p>
          <w:p w:rsidR="00D4351C" w:rsidRPr="003E0AB7" w:rsidRDefault="00D4351C" w:rsidP="00D4351C">
            <w:pPr>
              <w:numPr>
                <w:ilvl w:val="0"/>
                <w:numId w:val="4"/>
              </w:numPr>
              <w:rPr>
                <w:rFonts w:cstheme="minorHAnsi"/>
              </w:rPr>
            </w:pPr>
            <w:r w:rsidRPr="003E0AB7">
              <w:rPr>
                <w:rFonts w:eastAsia="標楷體" w:cstheme="minorHAnsi"/>
                <w:color w:val="000000"/>
              </w:rPr>
              <w:t>定期考察</w:t>
            </w:r>
          </w:p>
        </w:tc>
      </w:tr>
      <w:tr w:rsidR="00D4351C" w:rsidRPr="003E0AB7" w:rsidTr="00D4351C">
        <w:trPr>
          <w:trHeight w:val="1418"/>
          <w:jc w:val="center"/>
        </w:trPr>
        <w:tc>
          <w:tcPr>
            <w:tcW w:w="2914" w:type="dxa"/>
            <w:vAlign w:val="center"/>
          </w:tcPr>
          <w:p w:rsidR="00D4351C" w:rsidRPr="003E0AB7" w:rsidRDefault="00D4351C" w:rsidP="00D4351C">
            <w:pPr>
              <w:snapToGrid w:val="0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  <w:r w:rsidRPr="003E0AB7">
              <w:rPr>
                <w:rFonts w:eastAsia="標楷體" w:cstheme="minorHAnsi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D4351C" w:rsidRPr="003E0AB7" w:rsidRDefault="00D4351C" w:rsidP="00D4351C">
            <w:pPr>
              <w:numPr>
                <w:ilvl w:val="0"/>
                <w:numId w:val="5"/>
              </w:numPr>
              <w:rPr>
                <w:rFonts w:eastAsia="標楷體" w:cstheme="minorHAnsi"/>
                <w:color w:val="000000"/>
              </w:rPr>
            </w:pPr>
            <w:r w:rsidRPr="003E0AB7">
              <w:rPr>
                <w:rFonts w:eastAsia="標楷體" w:cstheme="minorHAnsi"/>
                <w:color w:val="000000"/>
              </w:rPr>
              <w:t>三次期中考試成績（</w:t>
            </w:r>
            <w:r w:rsidRPr="003E0AB7">
              <w:rPr>
                <w:rFonts w:eastAsia="標楷體" w:cstheme="minorHAnsi"/>
                <w:color w:val="000000"/>
              </w:rPr>
              <w:t>60</w:t>
            </w:r>
            <w:r w:rsidRPr="003E0AB7">
              <w:rPr>
                <w:rFonts w:eastAsia="標楷體" w:cstheme="minorHAnsi"/>
                <w:color w:val="000000"/>
              </w:rPr>
              <w:t>﹪）</w:t>
            </w:r>
          </w:p>
          <w:p w:rsidR="00D4351C" w:rsidRPr="003E0AB7" w:rsidRDefault="00D4351C" w:rsidP="00D4351C">
            <w:pPr>
              <w:numPr>
                <w:ilvl w:val="0"/>
                <w:numId w:val="5"/>
              </w:numPr>
              <w:rPr>
                <w:rFonts w:eastAsia="標楷體" w:cstheme="minorHAnsi"/>
                <w:color w:val="000000"/>
              </w:rPr>
            </w:pPr>
            <w:r w:rsidRPr="003E0AB7">
              <w:rPr>
                <w:rFonts w:eastAsia="標楷體" w:cstheme="minorHAnsi"/>
                <w:color w:val="000000"/>
              </w:rPr>
              <w:t>日常考察成績（</w:t>
            </w:r>
            <w:r w:rsidRPr="003E0AB7">
              <w:rPr>
                <w:rFonts w:eastAsia="標楷體" w:cstheme="minorHAnsi"/>
                <w:color w:val="000000"/>
              </w:rPr>
              <w:t>20</w:t>
            </w:r>
            <w:r w:rsidRPr="003E0AB7">
              <w:rPr>
                <w:rFonts w:eastAsia="標楷體" w:cstheme="minorHAnsi"/>
                <w:color w:val="000000"/>
              </w:rPr>
              <w:t>﹪）</w:t>
            </w:r>
          </w:p>
          <w:p w:rsidR="00D4351C" w:rsidRPr="003E0AB7" w:rsidRDefault="00D4351C" w:rsidP="00D4351C">
            <w:pPr>
              <w:numPr>
                <w:ilvl w:val="0"/>
                <w:numId w:val="5"/>
              </w:numPr>
              <w:rPr>
                <w:rFonts w:cstheme="minorHAnsi"/>
              </w:rPr>
            </w:pPr>
            <w:r w:rsidRPr="003E0AB7">
              <w:rPr>
                <w:rFonts w:eastAsia="標楷體" w:cstheme="minorHAnsi"/>
                <w:color w:val="000000"/>
              </w:rPr>
              <w:t>學習態度（</w:t>
            </w:r>
            <w:r w:rsidRPr="003E0AB7">
              <w:rPr>
                <w:rFonts w:eastAsia="標楷體" w:cstheme="minorHAnsi"/>
                <w:color w:val="000000"/>
              </w:rPr>
              <w:t>20</w:t>
            </w:r>
            <w:r w:rsidRPr="003E0AB7">
              <w:rPr>
                <w:rFonts w:eastAsia="標楷體" w:cstheme="minorHAnsi"/>
                <w:color w:val="000000"/>
              </w:rPr>
              <w:t>﹪）</w:t>
            </w:r>
          </w:p>
        </w:tc>
      </w:tr>
      <w:tr w:rsidR="00D4351C" w:rsidRPr="003E0AB7" w:rsidTr="00D4351C">
        <w:trPr>
          <w:trHeight w:val="1418"/>
          <w:jc w:val="center"/>
        </w:trPr>
        <w:tc>
          <w:tcPr>
            <w:tcW w:w="2914" w:type="dxa"/>
            <w:vAlign w:val="center"/>
          </w:tcPr>
          <w:p w:rsidR="00D4351C" w:rsidRPr="003E0AB7" w:rsidRDefault="00D4351C" w:rsidP="00D4351C">
            <w:pPr>
              <w:snapToGrid w:val="0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  <w:r w:rsidRPr="003E0AB7">
              <w:rPr>
                <w:rFonts w:eastAsia="標楷體" w:cstheme="minorHAnsi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D4351C" w:rsidRPr="003E0AB7" w:rsidRDefault="00D4351C" w:rsidP="00D4351C">
            <w:pPr>
              <w:numPr>
                <w:ilvl w:val="0"/>
                <w:numId w:val="6"/>
              </w:numPr>
              <w:rPr>
                <w:rFonts w:eastAsia="標楷體" w:cstheme="minorHAnsi"/>
                <w:color w:val="000000"/>
              </w:rPr>
            </w:pPr>
            <w:r w:rsidRPr="003E0AB7">
              <w:rPr>
                <w:rFonts w:eastAsia="標楷體" w:cstheme="minorHAnsi"/>
                <w:color w:val="000000"/>
              </w:rPr>
              <w:t>主動學習、積極進取</w:t>
            </w:r>
          </w:p>
          <w:p w:rsidR="00D4351C" w:rsidRPr="003E0AB7" w:rsidRDefault="00D4351C" w:rsidP="00D4351C">
            <w:pPr>
              <w:numPr>
                <w:ilvl w:val="0"/>
                <w:numId w:val="6"/>
              </w:numPr>
              <w:rPr>
                <w:rFonts w:eastAsia="標楷體" w:cstheme="minorHAnsi"/>
                <w:color w:val="000000"/>
              </w:rPr>
            </w:pPr>
            <w:r w:rsidRPr="003E0AB7">
              <w:rPr>
                <w:rFonts w:eastAsia="標楷體" w:cstheme="minorHAnsi"/>
                <w:color w:val="000000"/>
              </w:rPr>
              <w:t>能將所學融入日常生活及重大議題中</w:t>
            </w:r>
          </w:p>
          <w:p w:rsidR="00D4351C" w:rsidRPr="003E0AB7" w:rsidRDefault="00D4351C" w:rsidP="00D4351C">
            <w:pPr>
              <w:numPr>
                <w:ilvl w:val="0"/>
                <w:numId w:val="6"/>
              </w:numPr>
              <w:rPr>
                <w:rFonts w:eastAsia="標楷體" w:cstheme="minorHAnsi"/>
                <w:color w:val="000000"/>
              </w:rPr>
            </w:pPr>
            <w:r w:rsidRPr="003E0AB7">
              <w:rPr>
                <w:rFonts w:eastAsia="標楷體" w:cstheme="minorHAnsi"/>
                <w:color w:val="000000"/>
              </w:rPr>
              <w:t>配合學校進度</w:t>
            </w:r>
          </w:p>
          <w:p w:rsidR="00D4351C" w:rsidRPr="003E0AB7" w:rsidRDefault="00D4351C" w:rsidP="00D4351C">
            <w:pPr>
              <w:rPr>
                <w:rFonts w:cstheme="minorHAnsi"/>
              </w:rPr>
            </w:pPr>
          </w:p>
        </w:tc>
      </w:tr>
      <w:tr w:rsidR="00D4351C" w:rsidRPr="003E0AB7" w:rsidTr="00D4351C">
        <w:trPr>
          <w:trHeight w:val="1418"/>
          <w:jc w:val="center"/>
        </w:trPr>
        <w:tc>
          <w:tcPr>
            <w:tcW w:w="2914" w:type="dxa"/>
            <w:vAlign w:val="center"/>
          </w:tcPr>
          <w:p w:rsidR="00D4351C" w:rsidRPr="003E0AB7" w:rsidRDefault="00D4351C" w:rsidP="00D4351C">
            <w:pPr>
              <w:snapToGrid w:val="0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  <w:r w:rsidRPr="003E0AB7">
              <w:rPr>
                <w:rFonts w:eastAsia="標楷體" w:cstheme="minorHAnsi"/>
                <w:color w:val="000000"/>
                <w:sz w:val="28"/>
                <w:szCs w:val="28"/>
              </w:rPr>
              <w:t>對家長的期望</w:t>
            </w:r>
          </w:p>
          <w:p w:rsidR="00D4351C" w:rsidRPr="003E0AB7" w:rsidRDefault="00D4351C" w:rsidP="00D4351C">
            <w:pPr>
              <w:snapToGrid w:val="0"/>
              <w:jc w:val="center"/>
              <w:rPr>
                <w:rFonts w:eastAsia="標楷體" w:cstheme="minorHAnsi"/>
                <w:color w:val="000000"/>
                <w:sz w:val="28"/>
                <w:szCs w:val="28"/>
              </w:rPr>
            </w:pPr>
            <w:r w:rsidRPr="003E0AB7">
              <w:rPr>
                <w:rFonts w:eastAsia="標楷體" w:cstheme="minorHAnsi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D4351C" w:rsidRPr="003E0AB7" w:rsidRDefault="00D4351C" w:rsidP="00D4351C">
            <w:pPr>
              <w:numPr>
                <w:ilvl w:val="0"/>
                <w:numId w:val="7"/>
              </w:numPr>
              <w:rPr>
                <w:rFonts w:eastAsia="標楷體" w:cstheme="minorHAnsi"/>
                <w:color w:val="000000"/>
              </w:rPr>
            </w:pPr>
            <w:r w:rsidRPr="003E0AB7">
              <w:rPr>
                <w:rFonts w:eastAsia="標楷體" w:cstheme="minorHAnsi"/>
                <w:color w:val="000000"/>
              </w:rPr>
              <w:t>主動陪伴</w:t>
            </w:r>
          </w:p>
          <w:p w:rsidR="00D4351C" w:rsidRPr="003E0AB7" w:rsidRDefault="00D4351C" w:rsidP="00D4351C">
            <w:pPr>
              <w:numPr>
                <w:ilvl w:val="0"/>
                <w:numId w:val="7"/>
              </w:numPr>
              <w:rPr>
                <w:rFonts w:eastAsia="標楷體" w:cstheme="minorHAnsi"/>
                <w:color w:val="000000"/>
              </w:rPr>
            </w:pPr>
            <w:r w:rsidRPr="003E0AB7">
              <w:rPr>
                <w:rFonts w:eastAsia="標楷體" w:cstheme="minorHAnsi"/>
                <w:color w:val="000000"/>
              </w:rPr>
              <w:t>能配合學校要求督促小孩學習</w:t>
            </w:r>
          </w:p>
          <w:p w:rsidR="00D4351C" w:rsidRPr="003E0AB7" w:rsidRDefault="00D4351C" w:rsidP="00D4351C">
            <w:pPr>
              <w:numPr>
                <w:ilvl w:val="0"/>
                <w:numId w:val="7"/>
              </w:numPr>
              <w:rPr>
                <w:rFonts w:eastAsia="標楷體" w:cstheme="minorHAnsi"/>
                <w:color w:val="000000"/>
              </w:rPr>
            </w:pPr>
            <w:r w:rsidRPr="003E0AB7">
              <w:rPr>
                <w:rFonts w:eastAsia="標楷體" w:cstheme="minorHAnsi"/>
                <w:color w:val="000000"/>
              </w:rPr>
              <w:t>適時聯繫</w:t>
            </w:r>
          </w:p>
          <w:p w:rsidR="00D4351C" w:rsidRPr="003E0AB7" w:rsidRDefault="00D4351C" w:rsidP="00D4351C">
            <w:pPr>
              <w:rPr>
                <w:rFonts w:cstheme="minorHAnsi"/>
              </w:rPr>
            </w:pPr>
          </w:p>
        </w:tc>
      </w:tr>
    </w:tbl>
    <w:p w:rsidR="008B6E88" w:rsidRPr="003E0AB7" w:rsidRDefault="008B6E88" w:rsidP="008B6E88">
      <w:pPr>
        <w:snapToGrid w:val="0"/>
        <w:rPr>
          <w:rFonts w:eastAsia="標楷體" w:cstheme="minorHAnsi"/>
          <w:color w:val="000000"/>
          <w:szCs w:val="24"/>
        </w:rPr>
      </w:pPr>
    </w:p>
    <w:p w:rsidR="008B6E88" w:rsidRPr="003E0AB7" w:rsidRDefault="008B6E88" w:rsidP="008B6E88">
      <w:pPr>
        <w:snapToGrid w:val="0"/>
        <w:rPr>
          <w:rFonts w:eastAsia="標楷體" w:cstheme="minorHAnsi"/>
          <w:color w:val="000000"/>
          <w:szCs w:val="24"/>
        </w:rPr>
      </w:pPr>
    </w:p>
    <w:p w:rsidR="008B6E88" w:rsidRPr="003E0AB7" w:rsidRDefault="008B6E88" w:rsidP="008B6E88">
      <w:pPr>
        <w:snapToGrid w:val="0"/>
        <w:rPr>
          <w:rFonts w:eastAsia="標楷體" w:cstheme="minorHAnsi"/>
          <w:vanish/>
          <w:color w:val="000000"/>
          <w:szCs w:val="24"/>
        </w:rPr>
      </w:pPr>
    </w:p>
    <w:p w:rsidR="008B6E88" w:rsidRPr="003E0AB7" w:rsidRDefault="008B6E88" w:rsidP="008B6E88">
      <w:pPr>
        <w:snapToGrid w:val="0"/>
        <w:rPr>
          <w:rFonts w:eastAsia="標楷體" w:cstheme="minorHAnsi"/>
          <w:vanish/>
          <w:color w:val="000000"/>
          <w:szCs w:val="24"/>
        </w:rPr>
      </w:pPr>
    </w:p>
    <w:p w:rsidR="008B6E88" w:rsidRPr="003E0AB7" w:rsidRDefault="008B6E88" w:rsidP="008B6E88">
      <w:pPr>
        <w:snapToGrid w:val="0"/>
        <w:rPr>
          <w:rFonts w:eastAsia="標楷體" w:cstheme="minorHAnsi"/>
          <w:vanish/>
          <w:color w:val="000000"/>
          <w:szCs w:val="24"/>
        </w:rPr>
      </w:pPr>
    </w:p>
    <w:p w:rsidR="008B6E88" w:rsidRPr="003E0AB7" w:rsidRDefault="008B6E88" w:rsidP="008B6E88">
      <w:pPr>
        <w:snapToGrid w:val="0"/>
        <w:rPr>
          <w:rFonts w:eastAsia="標楷體" w:cstheme="minorHAnsi"/>
          <w:color w:val="000000"/>
          <w:szCs w:val="24"/>
        </w:rPr>
      </w:pPr>
    </w:p>
    <w:p w:rsidR="008B6E88" w:rsidRPr="003E0AB7" w:rsidRDefault="008B6E88" w:rsidP="008B6E88">
      <w:pPr>
        <w:snapToGrid w:val="0"/>
        <w:rPr>
          <w:rFonts w:eastAsia="標楷體" w:cstheme="minorHAnsi"/>
          <w:color w:val="000000"/>
          <w:szCs w:val="24"/>
        </w:rPr>
      </w:pPr>
    </w:p>
    <w:p w:rsidR="008B6E88" w:rsidRPr="003E0AB7" w:rsidRDefault="008B6E88" w:rsidP="008B6E88">
      <w:pPr>
        <w:snapToGrid w:val="0"/>
        <w:rPr>
          <w:rFonts w:eastAsia="標楷體" w:cstheme="minorHAnsi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3E0AB7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3E0AB7" w:rsidRDefault="008B6E88" w:rsidP="00AB40AB">
            <w:pPr>
              <w:snapToGrid w:val="0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課程名稱：</w:t>
            </w:r>
            <w:r w:rsidRPr="003E0AB7">
              <w:rPr>
                <w:rFonts w:eastAsia="標楷體" w:cstheme="minorHAnsi"/>
                <w:color w:val="000000"/>
                <w:szCs w:val="24"/>
              </w:rPr>
              <w:t xml:space="preserve">                </w:t>
            </w:r>
            <w:r w:rsidRPr="003E0AB7">
              <w:rPr>
                <w:rFonts w:eastAsia="標楷體" w:cstheme="minorHAnsi"/>
                <w:color w:val="000000"/>
                <w:szCs w:val="24"/>
              </w:rPr>
              <w:t>教師姓名：</w:t>
            </w:r>
            <w:r w:rsidRPr="003E0AB7">
              <w:rPr>
                <w:rFonts w:eastAsia="標楷體" w:cstheme="minorHAnsi"/>
                <w:color w:val="000000"/>
                <w:szCs w:val="24"/>
              </w:rPr>
              <w:t xml:space="preserve">            </w:t>
            </w:r>
            <w:r w:rsidRPr="003E0AB7">
              <w:rPr>
                <w:rFonts w:eastAsia="標楷體" w:cstheme="minorHAnsi"/>
                <w:color w:val="000000"/>
                <w:szCs w:val="24"/>
              </w:rPr>
              <w:t>授課班級：</w:t>
            </w:r>
          </w:p>
        </w:tc>
      </w:tr>
      <w:tr w:rsidR="008B6E88" w:rsidRPr="003E0AB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3E0AB7" w:rsidRDefault="008B6E88" w:rsidP="00AB40AB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3E0AB7" w:rsidRDefault="008B6E88" w:rsidP="00AB40AB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3E0AB7" w:rsidRDefault="008B6E88" w:rsidP="00AB40AB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3E0AB7" w:rsidRDefault="008B6E88" w:rsidP="00AB40AB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3E0AB7" w:rsidRDefault="008B6E88" w:rsidP="00AB40AB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列出融入教學重大議題名稱</w:t>
            </w:r>
          </w:p>
        </w:tc>
      </w:tr>
      <w:tr w:rsidR="00D4351C" w:rsidRPr="003E0AB7" w:rsidTr="00BA6416">
        <w:trPr>
          <w:trHeight w:val="510"/>
          <w:jc w:val="center"/>
        </w:trPr>
        <w:tc>
          <w:tcPr>
            <w:tcW w:w="737" w:type="dxa"/>
            <w:vAlign w:val="center"/>
          </w:tcPr>
          <w:p w:rsidR="00D4351C" w:rsidRPr="003E0AB7" w:rsidRDefault="00D4351C" w:rsidP="00D4351C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D4351C" w:rsidRPr="003E0AB7" w:rsidRDefault="00D4351C" w:rsidP="00D4351C">
            <w:pPr>
              <w:snapToGrid w:val="0"/>
              <w:jc w:val="center"/>
              <w:rPr>
                <w:rStyle w:val="apple-style-span"/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Style w:val="apple-style-span"/>
                <w:rFonts w:eastAsia="標楷體" w:cstheme="minorHAnsi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</w:tcPr>
          <w:p w:rsidR="00D4351C" w:rsidRPr="003E0AB7" w:rsidRDefault="00D4351C" w:rsidP="00D4351C">
            <w:pPr>
              <w:autoSpaceDE w:val="0"/>
              <w:autoSpaceDN w:val="0"/>
              <w:adjustRightInd w:val="0"/>
              <w:rPr>
                <w:rFonts w:eastAsia="標楷體" w:cstheme="minorHAnsi"/>
              </w:rPr>
            </w:pPr>
            <w:r w:rsidRPr="003E0AB7">
              <w:rPr>
                <w:rFonts w:eastAsia="標楷體" w:cstheme="minorHAnsi"/>
              </w:rPr>
              <w:t>3-1</w:t>
            </w:r>
            <w:r w:rsidRPr="003E0AB7">
              <w:rPr>
                <w:rFonts w:eastAsia="標楷體" w:cstheme="minorHAnsi"/>
              </w:rPr>
              <w:t>循環</w:t>
            </w:r>
          </w:p>
        </w:tc>
        <w:tc>
          <w:tcPr>
            <w:tcW w:w="1559" w:type="dxa"/>
            <w:vAlign w:val="center"/>
          </w:tcPr>
          <w:p w:rsidR="00D4351C" w:rsidRPr="003E0AB7" w:rsidRDefault="003E0AB7" w:rsidP="00D4351C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D4351C" w:rsidRPr="003E0AB7" w:rsidRDefault="00D4351C" w:rsidP="00D4351C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106/2/13</w:t>
            </w:r>
            <w:r w:rsidRPr="003E0AB7">
              <w:rPr>
                <w:rFonts w:eastAsia="標楷體" w:cstheme="minorHAnsi"/>
                <w:color w:val="000000"/>
                <w:szCs w:val="24"/>
              </w:rPr>
              <w:t>開學日</w:t>
            </w:r>
          </w:p>
        </w:tc>
      </w:tr>
      <w:tr w:rsidR="003E0AB7" w:rsidRPr="003E0AB7" w:rsidTr="00F05C07">
        <w:trPr>
          <w:trHeight w:val="510"/>
          <w:jc w:val="center"/>
        </w:trPr>
        <w:tc>
          <w:tcPr>
            <w:tcW w:w="737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Style w:val="apple-style-span"/>
                <w:rFonts w:eastAsia="標楷體" w:cstheme="minorHAnsi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</w:tcPr>
          <w:p w:rsidR="003E0AB7" w:rsidRPr="003E0AB7" w:rsidRDefault="003E0AB7" w:rsidP="003E0AB7">
            <w:pPr>
              <w:rPr>
                <w:rFonts w:eastAsia="標楷體" w:cstheme="minorHAnsi"/>
              </w:rPr>
            </w:pPr>
            <w:r w:rsidRPr="003E0AB7">
              <w:rPr>
                <w:rFonts w:eastAsia="標楷體" w:cstheme="minorHAnsi"/>
              </w:rPr>
              <w:t>3-1</w:t>
            </w:r>
            <w:r w:rsidRPr="003E0AB7">
              <w:rPr>
                <w:rFonts w:eastAsia="標楷體" w:cstheme="minorHAnsi"/>
              </w:rPr>
              <w:t>循環</w:t>
            </w:r>
          </w:p>
        </w:tc>
        <w:tc>
          <w:tcPr>
            <w:tcW w:w="1559" w:type="dxa"/>
          </w:tcPr>
          <w:p w:rsidR="003E0AB7" w:rsidRPr="003E0AB7" w:rsidRDefault="003E0AB7" w:rsidP="003E0AB7">
            <w:pPr>
              <w:jc w:val="center"/>
              <w:rPr>
                <w:rFonts w:cstheme="minorHAnsi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3E0AB7" w:rsidRPr="003E0AB7" w:rsidTr="00F05C07">
        <w:trPr>
          <w:trHeight w:val="510"/>
          <w:jc w:val="center"/>
        </w:trPr>
        <w:tc>
          <w:tcPr>
            <w:tcW w:w="737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Style w:val="apple-style-span"/>
                <w:rFonts w:eastAsia="標楷體" w:cstheme="minorHAnsi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</w:tcPr>
          <w:p w:rsidR="003E0AB7" w:rsidRPr="003E0AB7" w:rsidRDefault="003E0AB7" w:rsidP="003E0AB7">
            <w:pPr>
              <w:ind w:left="185" w:hangingChars="77" w:hanging="185"/>
              <w:rPr>
                <w:rFonts w:eastAsia="標楷體" w:cstheme="minorHAnsi"/>
              </w:rPr>
            </w:pPr>
            <w:r w:rsidRPr="003E0AB7">
              <w:rPr>
                <w:rFonts w:eastAsia="標楷體" w:cstheme="minorHAnsi"/>
              </w:rPr>
              <w:t>3-1</w:t>
            </w:r>
            <w:r w:rsidRPr="003E0AB7">
              <w:rPr>
                <w:rFonts w:eastAsia="標楷體" w:cstheme="minorHAnsi"/>
              </w:rPr>
              <w:t>循環</w:t>
            </w:r>
          </w:p>
        </w:tc>
        <w:tc>
          <w:tcPr>
            <w:tcW w:w="1559" w:type="dxa"/>
          </w:tcPr>
          <w:p w:rsidR="003E0AB7" w:rsidRPr="003E0AB7" w:rsidRDefault="003E0AB7" w:rsidP="003E0AB7">
            <w:pPr>
              <w:jc w:val="center"/>
              <w:rPr>
                <w:rFonts w:cstheme="minorHAnsi"/>
              </w:rPr>
            </w:pPr>
            <w:r w:rsidRPr="003E0AB7">
              <w:rPr>
                <w:rFonts w:cstheme="minorHAnsi"/>
              </w:rPr>
              <w:t>PPT</w:t>
            </w:r>
          </w:p>
        </w:tc>
        <w:tc>
          <w:tcPr>
            <w:tcW w:w="3428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 xml:space="preserve"> </w:t>
            </w:r>
          </w:p>
        </w:tc>
      </w:tr>
      <w:tr w:rsidR="003E0AB7" w:rsidRPr="003E0AB7" w:rsidTr="00F05C07">
        <w:trPr>
          <w:trHeight w:val="510"/>
          <w:jc w:val="center"/>
        </w:trPr>
        <w:tc>
          <w:tcPr>
            <w:tcW w:w="737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</w:tcPr>
          <w:p w:rsidR="003E0AB7" w:rsidRPr="003E0AB7" w:rsidRDefault="003E0AB7" w:rsidP="003E0AB7">
            <w:pPr>
              <w:autoSpaceDE w:val="0"/>
              <w:autoSpaceDN w:val="0"/>
              <w:adjustRightInd w:val="0"/>
              <w:rPr>
                <w:rFonts w:eastAsia="標楷體" w:cstheme="minorHAnsi"/>
              </w:rPr>
            </w:pPr>
            <w:r w:rsidRPr="003E0AB7">
              <w:rPr>
                <w:rFonts w:eastAsia="標楷體" w:cstheme="minorHAnsi"/>
              </w:rPr>
              <w:t>3-2</w:t>
            </w:r>
            <w:r w:rsidRPr="003E0AB7">
              <w:rPr>
                <w:rFonts w:eastAsia="標楷體" w:cstheme="minorHAnsi"/>
              </w:rPr>
              <w:t>消化</w:t>
            </w:r>
          </w:p>
        </w:tc>
        <w:tc>
          <w:tcPr>
            <w:tcW w:w="1559" w:type="dxa"/>
          </w:tcPr>
          <w:p w:rsidR="003E0AB7" w:rsidRPr="003E0AB7" w:rsidRDefault="003E0AB7" w:rsidP="003E0AB7">
            <w:pPr>
              <w:jc w:val="center"/>
              <w:rPr>
                <w:rFonts w:cstheme="minorHAnsi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3E0AB7" w:rsidRPr="003E0AB7" w:rsidTr="00F05C07">
        <w:trPr>
          <w:trHeight w:val="510"/>
          <w:jc w:val="center"/>
        </w:trPr>
        <w:tc>
          <w:tcPr>
            <w:tcW w:w="737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</w:tcPr>
          <w:p w:rsidR="003E0AB7" w:rsidRPr="003E0AB7" w:rsidRDefault="003E0AB7" w:rsidP="003E0AB7">
            <w:pPr>
              <w:rPr>
                <w:rFonts w:eastAsia="標楷體" w:cstheme="minorHAnsi"/>
              </w:rPr>
            </w:pPr>
            <w:r w:rsidRPr="003E0AB7">
              <w:rPr>
                <w:rFonts w:eastAsia="標楷體" w:cstheme="minorHAnsi"/>
              </w:rPr>
              <w:t>3-2</w:t>
            </w:r>
            <w:r w:rsidRPr="003E0AB7">
              <w:rPr>
                <w:rFonts w:eastAsia="標楷體" w:cstheme="minorHAnsi"/>
              </w:rPr>
              <w:t>消化</w:t>
            </w:r>
          </w:p>
        </w:tc>
        <w:tc>
          <w:tcPr>
            <w:tcW w:w="1559" w:type="dxa"/>
          </w:tcPr>
          <w:p w:rsidR="003E0AB7" w:rsidRPr="003E0AB7" w:rsidRDefault="003E0AB7" w:rsidP="003E0AB7">
            <w:pPr>
              <w:jc w:val="center"/>
              <w:rPr>
                <w:rFonts w:cstheme="minorHAnsi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3E0AB7" w:rsidRPr="003E0AB7" w:rsidTr="00F05C07">
        <w:trPr>
          <w:trHeight w:val="510"/>
          <w:jc w:val="center"/>
        </w:trPr>
        <w:tc>
          <w:tcPr>
            <w:tcW w:w="737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</w:tcPr>
          <w:p w:rsidR="003E0AB7" w:rsidRPr="003E0AB7" w:rsidRDefault="003E0AB7" w:rsidP="003E0AB7">
            <w:pPr>
              <w:rPr>
                <w:rFonts w:eastAsia="標楷體" w:cstheme="minorHAnsi"/>
              </w:rPr>
            </w:pPr>
            <w:r w:rsidRPr="003E0AB7">
              <w:rPr>
                <w:rFonts w:eastAsia="標楷體" w:cstheme="minorHAnsi"/>
              </w:rPr>
              <w:t>3-2</w:t>
            </w:r>
            <w:r w:rsidRPr="003E0AB7">
              <w:rPr>
                <w:rFonts w:eastAsia="標楷體" w:cstheme="minorHAnsi"/>
              </w:rPr>
              <w:t>消化</w:t>
            </w:r>
          </w:p>
        </w:tc>
        <w:tc>
          <w:tcPr>
            <w:tcW w:w="1559" w:type="dxa"/>
          </w:tcPr>
          <w:p w:rsidR="003E0AB7" w:rsidRPr="003E0AB7" w:rsidRDefault="003E0AB7" w:rsidP="003E0AB7">
            <w:pPr>
              <w:jc w:val="center"/>
              <w:rPr>
                <w:rFonts w:cstheme="minorHAnsi"/>
              </w:rPr>
            </w:pPr>
            <w:r w:rsidRPr="003E0AB7">
              <w:rPr>
                <w:rFonts w:cstheme="minorHAnsi"/>
              </w:rPr>
              <w:t>複習</w:t>
            </w:r>
          </w:p>
        </w:tc>
        <w:tc>
          <w:tcPr>
            <w:tcW w:w="3428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月一</w:t>
            </w:r>
            <w:r w:rsidRPr="003E0AB7">
              <w:rPr>
                <w:rFonts w:eastAsia="標楷體" w:cstheme="minorHAnsi"/>
                <w:color w:val="000000"/>
                <w:szCs w:val="24"/>
              </w:rPr>
              <w:t>3/22-3/24</w:t>
            </w:r>
          </w:p>
        </w:tc>
      </w:tr>
      <w:tr w:rsidR="003E0AB7" w:rsidRPr="003E0AB7" w:rsidTr="00F05C07">
        <w:trPr>
          <w:trHeight w:val="510"/>
          <w:jc w:val="center"/>
        </w:trPr>
        <w:tc>
          <w:tcPr>
            <w:tcW w:w="737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</w:tcPr>
          <w:p w:rsidR="003E0AB7" w:rsidRPr="003E0AB7" w:rsidRDefault="003E0AB7" w:rsidP="003E0AB7">
            <w:pPr>
              <w:autoSpaceDE w:val="0"/>
              <w:autoSpaceDN w:val="0"/>
              <w:adjustRightInd w:val="0"/>
              <w:rPr>
                <w:rFonts w:eastAsia="標楷體" w:cstheme="minorHAnsi"/>
              </w:rPr>
            </w:pPr>
            <w:r w:rsidRPr="003E0AB7">
              <w:rPr>
                <w:rFonts w:eastAsia="標楷體" w:cstheme="minorHAnsi"/>
              </w:rPr>
              <w:t>3-3</w:t>
            </w:r>
            <w:r w:rsidRPr="003E0AB7">
              <w:rPr>
                <w:rFonts w:eastAsia="標楷體" w:cstheme="minorHAnsi"/>
              </w:rPr>
              <w:t>呼吸與排泄</w:t>
            </w:r>
          </w:p>
        </w:tc>
        <w:tc>
          <w:tcPr>
            <w:tcW w:w="1559" w:type="dxa"/>
          </w:tcPr>
          <w:p w:rsidR="003E0AB7" w:rsidRPr="003E0AB7" w:rsidRDefault="003E0AB7" w:rsidP="003E0AB7">
            <w:pPr>
              <w:jc w:val="center"/>
              <w:rPr>
                <w:rFonts w:cstheme="minorHAnsi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3E0AB7" w:rsidRPr="003E0AB7" w:rsidTr="00F05C07">
        <w:trPr>
          <w:trHeight w:val="510"/>
          <w:jc w:val="center"/>
        </w:trPr>
        <w:tc>
          <w:tcPr>
            <w:tcW w:w="737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</w:tcPr>
          <w:p w:rsidR="003E0AB7" w:rsidRPr="003E0AB7" w:rsidRDefault="003E0AB7" w:rsidP="003E0AB7">
            <w:pPr>
              <w:autoSpaceDE w:val="0"/>
              <w:autoSpaceDN w:val="0"/>
              <w:adjustRightInd w:val="0"/>
              <w:rPr>
                <w:rFonts w:eastAsia="標楷體" w:cstheme="minorHAnsi"/>
              </w:rPr>
            </w:pPr>
            <w:r w:rsidRPr="003E0AB7">
              <w:rPr>
                <w:rFonts w:eastAsia="標楷體" w:cstheme="minorHAnsi"/>
              </w:rPr>
              <w:t>3-3</w:t>
            </w:r>
            <w:r w:rsidRPr="003E0AB7">
              <w:rPr>
                <w:rFonts w:eastAsia="標楷體" w:cstheme="minorHAnsi"/>
              </w:rPr>
              <w:t>呼吸與排泄</w:t>
            </w:r>
          </w:p>
        </w:tc>
        <w:tc>
          <w:tcPr>
            <w:tcW w:w="1559" w:type="dxa"/>
          </w:tcPr>
          <w:p w:rsidR="003E0AB7" w:rsidRPr="003E0AB7" w:rsidRDefault="003E0AB7" w:rsidP="003E0AB7">
            <w:pPr>
              <w:jc w:val="center"/>
              <w:rPr>
                <w:rFonts w:cstheme="minorHAnsi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3E0AB7" w:rsidRPr="003E0AB7" w:rsidTr="00F05C07">
        <w:trPr>
          <w:trHeight w:val="510"/>
          <w:jc w:val="center"/>
        </w:trPr>
        <w:tc>
          <w:tcPr>
            <w:tcW w:w="737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</w:tcPr>
          <w:p w:rsidR="003E0AB7" w:rsidRPr="003E0AB7" w:rsidRDefault="003E0AB7" w:rsidP="003E0AB7">
            <w:pPr>
              <w:autoSpaceDE w:val="0"/>
              <w:autoSpaceDN w:val="0"/>
              <w:adjustRightInd w:val="0"/>
              <w:rPr>
                <w:rFonts w:eastAsia="標楷體" w:cstheme="minorHAnsi"/>
              </w:rPr>
            </w:pPr>
            <w:r w:rsidRPr="003E0AB7">
              <w:rPr>
                <w:rFonts w:eastAsia="標楷體" w:cstheme="minorHAnsi"/>
              </w:rPr>
              <w:t>3-3</w:t>
            </w:r>
            <w:r w:rsidRPr="003E0AB7">
              <w:rPr>
                <w:rFonts w:eastAsia="標楷體" w:cstheme="minorHAnsi"/>
              </w:rPr>
              <w:t>呼吸與排泄</w:t>
            </w:r>
          </w:p>
        </w:tc>
        <w:tc>
          <w:tcPr>
            <w:tcW w:w="1559" w:type="dxa"/>
          </w:tcPr>
          <w:p w:rsidR="003E0AB7" w:rsidRPr="003E0AB7" w:rsidRDefault="003E0AB7" w:rsidP="003E0AB7">
            <w:pPr>
              <w:jc w:val="center"/>
              <w:rPr>
                <w:rFonts w:cstheme="minorHAnsi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b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b/>
                <w:color w:val="FF0000"/>
                <w:szCs w:val="24"/>
              </w:rPr>
              <w:t xml:space="preserve"> </w:t>
            </w:r>
          </w:p>
        </w:tc>
      </w:tr>
      <w:tr w:rsidR="003E0AB7" w:rsidRPr="003E0AB7" w:rsidTr="00F05C07">
        <w:trPr>
          <w:trHeight w:val="510"/>
          <w:jc w:val="center"/>
        </w:trPr>
        <w:tc>
          <w:tcPr>
            <w:tcW w:w="737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</w:tcPr>
          <w:p w:rsidR="003E0AB7" w:rsidRPr="003E0AB7" w:rsidRDefault="003E0AB7" w:rsidP="003E0AB7">
            <w:pPr>
              <w:rPr>
                <w:rFonts w:cstheme="minorHAnsi"/>
              </w:rPr>
            </w:pPr>
            <w:r w:rsidRPr="003E0AB7">
              <w:rPr>
                <w:rFonts w:eastAsia="標楷體" w:cstheme="minorHAnsi"/>
              </w:rPr>
              <w:t>3-4</w:t>
            </w:r>
            <w:r w:rsidRPr="003E0AB7">
              <w:rPr>
                <w:rFonts w:eastAsia="標楷體" w:cstheme="minorHAnsi"/>
              </w:rPr>
              <w:t>防禦</w:t>
            </w:r>
          </w:p>
        </w:tc>
        <w:tc>
          <w:tcPr>
            <w:tcW w:w="1559" w:type="dxa"/>
          </w:tcPr>
          <w:p w:rsidR="003E0AB7" w:rsidRPr="003E0AB7" w:rsidRDefault="003E0AB7" w:rsidP="003E0AB7">
            <w:pPr>
              <w:jc w:val="center"/>
              <w:rPr>
                <w:rFonts w:cstheme="minorHAnsi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3E0AB7" w:rsidRPr="003E0AB7" w:rsidTr="00F05C07">
        <w:trPr>
          <w:trHeight w:val="510"/>
          <w:jc w:val="center"/>
        </w:trPr>
        <w:tc>
          <w:tcPr>
            <w:tcW w:w="737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</w:tcPr>
          <w:p w:rsidR="003E0AB7" w:rsidRPr="003E0AB7" w:rsidRDefault="003E0AB7" w:rsidP="003E0AB7">
            <w:pPr>
              <w:rPr>
                <w:rFonts w:cstheme="minorHAnsi"/>
              </w:rPr>
            </w:pPr>
            <w:r w:rsidRPr="003E0AB7">
              <w:rPr>
                <w:rFonts w:eastAsia="標楷體" w:cstheme="minorHAnsi"/>
              </w:rPr>
              <w:t>3-4</w:t>
            </w:r>
            <w:r w:rsidRPr="003E0AB7">
              <w:rPr>
                <w:rFonts w:eastAsia="標楷體" w:cstheme="minorHAnsi"/>
              </w:rPr>
              <w:t>防禦</w:t>
            </w:r>
          </w:p>
        </w:tc>
        <w:tc>
          <w:tcPr>
            <w:tcW w:w="1559" w:type="dxa"/>
          </w:tcPr>
          <w:p w:rsidR="003E0AB7" w:rsidRPr="003E0AB7" w:rsidRDefault="003E0AB7" w:rsidP="003E0AB7">
            <w:pPr>
              <w:jc w:val="center"/>
              <w:rPr>
                <w:rFonts w:cstheme="minorHAnsi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3E0AB7" w:rsidRPr="003E0AB7" w:rsidTr="00F05C07">
        <w:trPr>
          <w:trHeight w:val="510"/>
          <w:jc w:val="center"/>
        </w:trPr>
        <w:tc>
          <w:tcPr>
            <w:tcW w:w="737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</w:tcPr>
          <w:p w:rsidR="003E0AB7" w:rsidRPr="003E0AB7" w:rsidRDefault="003E0AB7" w:rsidP="003E0AB7">
            <w:pPr>
              <w:rPr>
                <w:rFonts w:cstheme="minorHAnsi"/>
              </w:rPr>
            </w:pPr>
            <w:r w:rsidRPr="003E0AB7">
              <w:rPr>
                <w:rFonts w:eastAsia="標楷體" w:cstheme="minorHAnsi"/>
              </w:rPr>
              <w:t>3-4</w:t>
            </w:r>
            <w:r w:rsidRPr="003E0AB7">
              <w:rPr>
                <w:rFonts w:eastAsia="標楷體" w:cstheme="minorHAnsi"/>
              </w:rPr>
              <w:t>防禦</w:t>
            </w:r>
          </w:p>
        </w:tc>
        <w:tc>
          <w:tcPr>
            <w:tcW w:w="1559" w:type="dxa"/>
          </w:tcPr>
          <w:p w:rsidR="003E0AB7" w:rsidRPr="003E0AB7" w:rsidRDefault="003E0AB7" w:rsidP="003E0AB7">
            <w:pPr>
              <w:jc w:val="center"/>
              <w:rPr>
                <w:rFonts w:cstheme="minorHAnsi"/>
              </w:rPr>
            </w:pPr>
            <w:r w:rsidRPr="003E0AB7">
              <w:rPr>
                <w:rFonts w:cstheme="minorHAnsi"/>
              </w:rPr>
              <w:t>PPT</w:t>
            </w:r>
          </w:p>
        </w:tc>
        <w:tc>
          <w:tcPr>
            <w:tcW w:w="3428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3E0AB7" w:rsidRPr="003E0AB7" w:rsidTr="00F05C07">
        <w:trPr>
          <w:trHeight w:val="510"/>
          <w:jc w:val="center"/>
        </w:trPr>
        <w:tc>
          <w:tcPr>
            <w:tcW w:w="737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</w:tcPr>
          <w:p w:rsidR="003E0AB7" w:rsidRPr="003E0AB7" w:rsidRDefault="003E0AB7" w:rsidP="003E0AB7">
            <w:pPr>
              <w:rPr>
                <w:rFonts w:cstheme="minorHAnsi"/>
              </w:rPr>
            </w:pPr>
            <w:r w:rsidRPr="003E0AB7">
              <w:rPr>
                <w:rFonts w:eastAsia="標楷體" w:cstheme="minorHAnsi"/>
              </w:rPr>
              <w:t>3-4</w:t>
            </w:r>
            <w:r w:rsidRPr="003E0AB7">
              <w:rPr>
                <w:rFonts w:eastAsia="標楷體" w:cstheme="minorHAnsi"/>
              </w:rPr>
              <w:t>防禦</w:t>
            </w:r>
          </w:p>
        </w:tc>
        <w:tc>
          <w:tcPr>
            <w:tcW w:w="1559" w:type="dxa"/>
          </w:tcPr>
          <w:p w:rsidR="003E0AB7" w:rsidRPr="003E0AB7" w:rsidRDefault="003E0AB7" w:rsidP="003E0AB7">
            <w:pPr>
              <w:jc w:val="center"/>
              <w:rPr>
                <w:rFonts w:cstheme="minorHAnsi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複習</w:t>
            </w:r>
          </w:p>
        </w:tc>
        <w:tc>
          <w:tcPr>
            <w:tcW w:w="3428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月考二</w:t>
            </w:r>
            <w:r w:rsidRPr="003E0AB7">
              <w:rPr>
                <w:rFonts w:eastAsia="標楷體" w:cstheme="minorHAnsi"/>
                <w:color w:val="000000"/>
                <w:szCs w:val="24"/>
              </w:rPr>
              <w:t>5/09-5/11</w:t>
            </w:r>
          </w:p>
        </w:tc>
      </w:tr>
      <w:tr w:rsidR="003E0AB7" w:rsidRPr="003E0AB7" w:rsidTr="00F05C07">
        <w:trPr>
          <w:trHeight w:val="510"/>
          <w:jc w:val="center"/>
        </w:trPr>
        <w:tc>
          <w:tcPr>
            <w:tcW w:w="737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14</w:t>
            </w:r>
          </w:p>
        </w:tc>
        <w:tc>
          <w:tcPr>
            <w:tcW w:w="1995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</w:tcPr>
          <w:p w:rsidR="003E0AB7" w:rsidRPr="003E0AB7" w:rsidRDefault="003E0AB7" w:rsidP="003E0AB7">
            <w:pPr>
              <w:rPr>
                <w:rFonts w:cstheme="minorHAnsi"/>
              </w:rPr>
            </w:pPr>
            <w:r w:rsidRPr="003E0AB7">
              <w:rPr>
                <w:rFonts w:eastAsia="標楷體" w:cstheme="minorHAnsi"/>
              </w:rPr>
              <w:t>3-5</w:t>
            </w:r>
            <w:r w:rsidRPr="003E0AB7">
              <w:rPr>
                <w:rFonts w:eastAsia="標楷體" w:cstheme="minorHAnsi"/>
              </w:rPr>
              <w:t>感應與協調</w:t>
            </w:r>
          </w:p>
        </w:tc>
        <w:tc>
          <w:tcPr>
            <w:tcW w:w="1559" w:type="dxa"/>
          </w:tcPr>
          <w:p w:rsidR="003E0AB7" w:rsidRPr="003E0AB7" w:rsidRDefault="003E0AB7" w:rsidP="003E0AB7">
            <w:pPr>
              <w:jc w:val="center"/>
              <w:rPr>
                <w:rFonts w:cstheme="minorHAnsi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3E0AB7" w:rsidRPr="003E0AB7" w:rsidTr="00F05C07">
        <w:trPr>
          <w:trHeight w:val="510"/>
          <w:jc w:val="center"/>
        </w:trPr>
        <w:tc>
          <w:tcPr>
            <w:tcW w:w="737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</w:tcPr>
          <w:p w:rsidR="003E0AB7" w:rsidRPr="003E0AB7" w:rsidRDefault="003E0AB7" w:rsidP="003E0AB7">
            <w:pPr>
              <w:rPr>
                <w:rFonts w:cstheme="minorHAnsi"/>
              </w:rPr>
            </w:pPr>
            <w:r w:rsidRPr="003E0AB7">
              <w:rPr>
                <w:rFonts w:eastAsia="標楷體" w:cstheme="minorHAnsi"/>
              </w:rPr>
              <w:t>3-5</w:t>
            </w:r>
            <w:r w:rsidRPr="003E0AB7">
              <w:rPr>
                <w:rFonts w:eastAsia="標楷體" w:cstheme="minorHAnsi"/>
              </w:rPr>
              <w:t>感應與協調</w:t>
            </w:r>
          </w:p>
        </w:tc>
        <w:tc>
          <w:tcPr>
            <w:tcW w:w="1559" w:type="dxa"/>
          </w:tcPr>
          <w:p w:rsidR="003E0AB7" w:rsidRPr="003E0AB7" w:rsidRDefault="003E0AB7" w:rsidP="003E0AB7">
            <w:pPr>
              <w:jc w:val="center"/>
              <w:rPr>
                <w:rFonts w:cstheme="minorHAnsi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3E0AB7" w:rsidRPr="003E0AB7" w:rsidTr="00F05C07">
        <w:trPr>
          <w:trHeight w:val="510"/>
          <w:jc w:val="center"/>
        </w:trPr>
        <w:tc>
          <w:tcPr>
            <w:tcW w:w="737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16</w:t>
            </w:r>
          </w:p>
        </w:tc>
        <w:tc>
          <w:tcPr>
            <w:tcW w:w="1995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</w:tcPr>
          <w:p w:rsidR="003E0AB7" w:rsidRPr="003E0AB7" w:rsidRDefault="003E0AB7" w:rsidP="003E0AB7">
            <w:pPr>
              <w:rPr>
                <w:rFonts w:cstheme="minorHAnsi"/>
              </w:rPr>
            </w:pPr>
            <w:r w:rsidRPr="003E0AB7">
              <w:rPr>
                <w:rFonts w:eastAsia="標楷體" w:cstheme="minorHAnsi"/>
              </w:rPr>
              <w:t>3-5</w:t>
            </w:r>
            <w:r w:rsidRPr="003E0AB7">
              <w:rPr>
                <w:rFonts w:eastAsia="標楷體" w:cstheme="minorHAnsi"/>
              </w:rPr>
              <w:t>感應與協調</w:t>
            </w:r>
          </w:p>
        </w:tc>
        <w:tc>
          <w:tcPr>
            <w:tcW w:w="1559" w:type="dxa"/>
          </w:tcPr>
          <w:p w:rsidR="003E0AB7" w:rsidRPr="003E0AB7" w:rsidRDefault="003E0AB7" w:rsidP="003E0AB7">
            <w:pPr>
              <w:jc w:val="center"/>
              <w:rPr>
                <w:rFonts w:cstheme="minorHAnsi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3E0AB7" w:rsidRPr="003E0AB7" w:rsidTr="00F05C07">
        <w:trPr>
          <w:trHeight w:val="510"/>
          <w:jc w:val="center"/>
        </w:trPr>
        <w:tc>
          <w:tcPr>
            <w:tcW w:w="737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17</w:t>
            </w:r>
          </w:p>
        </w:tc>
        <w:tc>
          <w:tcPr>
            <w:tcW w:w="1995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</w:tcPr>
          <w:p w:rsidR="003E0AB7" w:rsidRPr="003E0AB7" w:rsidRDefault="003E0AB7" w:rsidP="003E0AB7">
            <w:pPr>
              <w:rPr>
                <w:rFonts w:cstheme="minorHAnsi"/>
              </w:rPr>
            </w:pPr>
            <w:r w:rsidRPr="003E0AB7">
              <w:rPr>
                <w:rFonts w:eastAsia="標楷體" w:cstheme="minorHAnsi"/>
              </w:rPr>
              <w:t>3-5</w:t>
            </w:r>
            <w:r w:rsidRPr="003E0AB7">
              <w:rPr>
                <w:rFonts w:eastAsia="標楷體" w:cstheme="minorHAnsi"/>
              </w:rPr>
              <w:t>感應與協調</w:t>
            </w:r>
          </w:p>
        </w:tc>
        <w:tc>
          <w:tcPr>
            <w:tcW w:w="1559" w:type="dxa"/>
          </w:tcPr>
          <w:p w:rsidR="003E0AB7" w:rsidRPr="003E0AB7" w:rsidRDefault="003E0AB7" w:rsidP="003E0AB7">
            <w:pPr>
              <w:jc w:val="center"/>
              <w:rPr>
                <w:rFonts w:cstheme="minorHAnsi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b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b/>
                <w:color w:val="FF0000"/>
                <w:szCs w:val="24"/>
              </w:rPr>
              <w:t xml:space="preserve"> </w:t>
            </w:r>
          </w:p>
        </w:tc>
      </w:tr>
      <w:tr w:rsidR="003E0AB7" w:rsidRPr="003E0AB7" w:rsidTr="00F05C07">
        <w:trPr>
          <w:trHeight w:val="510"/>
          <w:jc w:val="center"/>
        </w:trPr>
        <w:tc>
          <w:tcPr>
            <w:tcW w:w="737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6/11-6/17</w:t>
            </w:r>
          </w:p>
        </w:tc>
        <w:tc>
          <w:tcPr>
            <w:tcW w:w="2541" w:type="dxa"/>
          </w:tcPr>
          <w:p w:rsidR="003E0AB7" w:rsidRPr="003E0AB7" w:rsidRDefault="003E0AB7" w:rsidP="003E0AB7">
            <w:pPr>
              <w:rPr>
                <w:rFonts w:cstheme="minorHAnsi"/>
              </w:rPr>
            </w:pPr>
            <w:r w:rsidRPr="003E0AB7">
              <w:rPr>
                <w:rFonts w:eastAsia="標楷體" w:cstheme="minorHAnsi"/>
              </w:rPr>
              <w:t>3-6</w:t>
            </w:r>
            <w:r w:rsidRPr="003E0AB7">
              <w:rPr>
                <w:rFonts w:eastAsia="標楷體" w:cstheme="minorHAnsi"/>
              </w:rPr>
              <w:t>生殖</w:t>
            </w:r>
          </w:p>
        </w:tc>
        <w:tc>
          <w:tcPr>
            <w:tcW w:w="1559" w:type="dxa"/>
          </w:tcPr>
          <w:p w:rsidR="003E0AB7" w:rsidRPr="003E0AB7" w:rsidRDefault="003E0AB7" w:rsidP="003E0AB7">
            <w:pPr>
              <w:jc w:val="center"/>
              <w:rPr>
                <w:rFonts w:cstheme="minorHAnsi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講述</w:t>
            </w:r>
          </w:p>
        </w:tc>
        <w:tc>
          <w:tcPr>
            <w:tcW w:w="3428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</w:tr>
      <w:tr w:rsidR="003E0AB7" w:rsidRPr="003E0AB7" w:rsidTr="00F05C07">
        <w:trPr>
          <w:trHeight w:val="510"/>
          <w:jc w:val="center"/>
        </w:trPr>
        <w:tc>
          <w:tcPr>
            <w:tcW w:w="737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E0AB7" w:rsidRPr="003E0AB7" w:rsidRDefault="003E0AB7" w:rsidP="003E0AB7">
            <w:pPr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</w:tcPr>
          <w:p w:rsidR="003E0AB7" w:rsidRPr="003E0AB7" w:rsidRDefault="003E0AB7" w:rsidP="003E0AB7">
            <w:pPr>
              <w:rPr>
                <w:rFonts w:cstheme="minorHAnsi"/>
              </w:rPr>
            </w:pPr>
            <w:r w:rsidRPr="003E0AB7">
              <w:rPr>
                <w:rFonts w:eastAsia="標楷體" w:cstheme="minorHAnsi"/>
              </w:rPr>
              <w:t>3-6</w:t>
            </w:r>
            <w:r w:rsidRPr="003E0AB7">
              <w:rPr>
                <w:rFonts w:eastAsia="標楷體" w:cstheme="minorHAnsi"/>
              </w:rPr>
              <w:t>生殖</w:t>
            </w:r>
          </w:p>
        </w:tc>
        <w:tc>
          <w:tcPr>
            <w:tcW w:w="1559" w:type="dxa"/>
          </w:tcPr>
          <w:p w:rsidR="003E0AB7" w:rsidRPr="003E0AB7" w:rsidRDefault="003E0AB7" w:rsidP="003E0AB7">
            <w:pPr>
              <w:jc w:val="center"/>
              <w:rPr>
                <w:rFonts w:cstheme="minorHAnsi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PPT</w:t>
            </w:r>
          </w:p>
        </w:tc>
        <w:tc>
          <w:tcPr>
            <w:tcW w:w="3428" w:type="dxa"/>
            <w:vAlign w:val="center"/>
          </w:tcPr>
          <w:p w:rsidR="003E0AB7" w:rsidRPr="003E0AB7" w:rsidRDefault="003E0AB7" w:rsidP="003E0AB7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3E0AB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3E0AB7" w:rsidRDefault="00332AB4" w:rsidP="00AB40AB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3E0AB7" w:rsidRDefault="00332AB4" w:rsidP="0061734F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3E0AB7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3E0AB7" w:rsidRDefault="00332AB4" w:rsidP="00AB40AB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3E0AB7" w:rsidRDefault="00332AB4" w:rsidP="00AB40AB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6/28-6/30</w:t>
            </w:r>
            <w:r w:rsidRPr="003E0AB7">
              <w:rPr>
                <w:rFonts w:eastAsia="標楷體" w:cstheme="minorHAnsi"/>
                <w:color w:val="000000"/>
                <w:szCs w:val="24"/>
              </w:rPr>
              <w:t>期末考</w:t>
            </w:r>
          </w:p>
          <w:p w:rsidR="00332AB4" w:rsidRPr="003E0AB7" w:rsidRDefault="0061734F" w:rsidP="000B649F">
            <w:pPr>
              <w:snapToGrid w:val="0"/>
              <w:jc w:val="center"/>
              <w:rPr>
                <w:rFonts w:eastAsia="標楷體" w:cstheme="minorHAnsi"/>
                <w:color w:val="000000"/>
                <w:szCs w:val="24"/>
              </w:rPr>
            </w:pPr>
            <w:r w:rsidRPr="003E0AB7">
              <w:rPr>
                <w:rFonts w:eastAsia="標楷體" w:cstheme="minorHAnsi"/>
                <w:color w:val="000000"/>
                <w:szCs w:val="24"/>
              </w:rPr>
              <w:t>6/30</w:t>
            </w:r>
            <w:r w:rsidR="00332AB4" w:rsidRPr="003E0AB7">
              <w:rPr>
                <w:rFonts w:eastAsia="標楷體" w:cstheme="minorHAnsi"/>
                <w:color w:val="000000"/>
                <w:szCs w:val="24"/>
              </w:rPr>
              <w:t>學期結束</w:t>
            </w:r>
          </w:p>
        </w:tc>
      </w:tr>
    </w:tbl>
    <w:p w:rsidR="008B6E88" w:rsidRPr="003E0AB7" w:rsidRDefault="008B6E88" w:rsidP="008B6E88">
      <w:pPr>
        <w:pStyle w:val="a3"/>
        <w:ind w:left="240" w:hangingChars="100" w:hanging="240"/>
        <w:rPr>
          <w:rFonts w:asciiTheme="minorHAnsi" w:hAnsiTheme="minorHAnsi" w:cstheme="minorHAnsi"/>
          <w:color w:val="000000"/>
          <w:sz w:val="24"/>
          <w:szCs w:val="24"/>
        </w:rPr>
      </w:pPr>
      <w:r w:rsidRPr="003E0AB7">
        <w:rPr>
          <w:rFonts w:ascii="Segoe UI Symbol" w:hAnsi="Segoe UI Symbol" w:cs="Segoe UI Symbol"/>
          <w:color w:val="000000"/>
          <w:sz w:val="24"/>
          <w:szCs w:val="24"/>
        </w:rPr>
        <w:t>★</w:t>
      </w:r>
      <w:r w:rsidRPr="003E0AB7">
        <w:rPr>
          <w:rFonts w:asciiTheme="minorHAnsi" w:hAnsiTheme="minorHAnsi" w:cstheme="minorHAnsi"/>
          <w:color w:val="000000"/>
          <w:sz w:val="24"/>
          <w:szCs w:val="24"/>
        </w:rPr>
        <w:t>請於</w:t>
      </w:r>
      <w:r w:rsidRPr="003E0AB7">
        <w:rPr>
          <w:rFonts w:asciiTheme="minorHAnsi" w:hAnsiTheme="minorHAnsi" w:cstheme="minorHAnsi"/>
          <w:color w:val="000000"/>
          <w:sz w:val="24"/>
          <w:szCs w:val="24"/>
        </w:rPr>
        <w:t>10</w:t>
      </w:r>
      <w:r w:rsidR="003309B2" w:rsidRPr="003E0AB7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3E0AB7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="003309B2" w:rsidRPr="003E0AB7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3E0AB7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="00BA1F5B" w:rsidRPr="003E0AB7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3309B2" w:rsidRPr="003E0AB7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3E0AB7">
        <w:rPr>
          <w:rFonts w:asciiTheme="minorHAnsi" w:hAnsiTheme="minorHAnsi" w:cstheme="minorHAnsi"/>
          <w:color w:val="000000"/>
          <w:sz w:val="24"/>
          <w:szCs w:val="24"/>
        </w:rPr>
        <w:t>前將電子檔</w:t>
      </w:r>
      <w:r w:rsidRPr="003E0AB7">
        <w:rPr>
          <w:rFonts w:asciiTheme="minorHAnsi" w:hAnsiTheme="minorHAnsi" w:cstheme="minorHAnsi"/>
          <w:color w:val="000000"/>
          <w:sz w:val="24"/>
          <w:szCs w:val="24"/>
        </w:rPr>
        <w:t>mail</w:t>
      </w:r>
      <w:r w:rsidRPr="003E0AB7">
        <w:rPr>
          <w:rFonts w:asciiTheme="minorHAnsi" w:hAnsiTheme="minorHAnsi" w:cstheme="minorHAnsi"/>
          <w:color w:val="000000"/>
          <w:sz w:val="24"/>
          <w:szCs w:val="24"/>
        </w:rPr>
        <w:t>到：</w:t>
      </w:r>
      <w:hyperlink r:id="rId7" w:history="1">
        <w:r w:rsidR="0061734F" w:rsidRPr="003E0AB7">
          <w:rPr>
            <w:rStyle w:val="aa"/>
            <w:rFonts w:asciiTheme="minorHAnsi" w:hAnsiTheme="minorHAnsi" w:cstheme="minorHAnsi"/>
            <w:sz w:val="24"/>
            <w:szCs w:val="24"/>
          </w:rPr>
          <w:t>min0916833886@gmail.com</w:t>
        </w:r>
      </w:hyperlink>
      <w:r w:rsidRPr="003E0AB7">
        <w:rPr>
          <w:rFonts w:asciiTheme="minorHAnsi" w:hAnsiTheme="minorHAnsi" w:cstheme="minorHAnsi"/>
          <w:color w:val="000000"/>
          <w:sz w:val="24"/>
          <w:szCs w:val="24"/>
        </w:rPr>
        <w:t>信箱，以利整理上網。謝謝。</w:t>
      </w:r>
    </w:p>
    <w:p w:rsidR="008B6E88" w:rsidRPr="003E0AB7" w:rsidRDefault="008B6E88" w:rsidP="008B6E88">
      <w:pPr>
        <w:pStyle w:val="a3"/>
        <w:ind w:left="240" w:hangingChars="100" w:hanging="240"/>
        <w:rPr>
          <w:rFonts w:asciiTheme="minorHAnsi" w:hAnsiTheme="minorHAnsi" w:cstheme="minorHAnsi"/>
          <w:color w:val="000000"/>
          <w:sz w:val="24"/>
          <w:szCs w:val="24"/>
        </w:rPr>
      </w:pPr>
      <w:r w:rsidRPr="003E0AB7">
        <w:rPr>
          <w:rFonts w:ascii="Segoe UI Symbol" w:hAnsi="Segoe UI Symbol" w:cs="Segoe UI Symbol"/>
          <w:color w:val="000000"/>
          <w:sz w:val="24"/>
          <w:szCs w:val="24"/>
        </w:rPr>
        <w:t>★</w:t>
      </w:r>
      <w:r w:rsidRPr="003E0AB7">
        <w:rPr>
          <w:rFonts w:asciiTheme="minorHAnsi" w:hAnsiTheme="minorHAnsi" w:cstheme="minorHAnsi"/>
          <w:color w:val="000000"/>
          <w:sz w:val="24"/>
          <w:szCs w:val="24"/>
        </w:rPr>
        <w:t>重大議題：</w:t>
      </w:r>
      <w:r w:rsidRPr="003E0AB7">
        <w:rPr>
          <w:rFonts w:asciiTheme="minorHAnsi" w:hAnsiTheme="minorHAnsi" w:cstheme="minorHAnsi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3E0AB7" w:rsidRDefault="00F37277">
      <w:pPr>
        <w:rPr>
          <w:rFonts w:cstheme="minorHAnsi"/>
        </w:rPr>
      </w:pPr>
    </w:p>
    <w:sectPr w:rsidR="00F37277" w:rsidRPr="003E0AB7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E3E" w:rsidRDefault="00110E3E" w:rsidP="00332AB4">
      <w:r>
        <w:separator/>
      </w:r>
    </w:p>
  </w:endnote>
  <w:endnote w:type="continuationSeparator" w:id="0">
    <w:p w:rsidR="00110E3E" w:rsidRDefault="00110E3E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E3E" w:rsidRDefault="00110E3E" w:rsidP="00332AB4">
      <w:r>
        <w:separator/>
      </w:r>
    </w:p>
  </w:footnote>
  <w:footnote w:type="continuationSeparator" w:id="0">
    <w:p w:rsidR="00110E3E" w:rsidRDefault="00110E3E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C33AF"/>
    <w:multiLevelType w:val="hybridMultilevel"/>
    <w:tmpl w:val="A7840F3A"/>
    <w:lvl w:ilvl="0" w:tplc="12280B6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961C2EF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E4AE7"/>
    <w:multiLevelType w:val="hybridMultilevel"/>
    <w:tmpl w:val="A358E89E"/>
    <w:lvl w:ilvl="0" w:tplc="961C2EF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CB7B2E"/>
    <w:multiLevelType w:val="hybridMultilevel"/>
    <w:tmpl w:val="D52A2450"/>
    <w:lvl w:ilvl="0" w:tplc="961C2EF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727901"/>
    <w:multiLevelType w:val="hybridMultilevel"/>
    <w:tmpl w:val="6BC85A78"/>
    <w:lvl w:ilvl="0" w:tplc="961C2EF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6F6A4C"/>
    <w:multiLevelType w:val="hybridMultilevel"/>
    <w:tmpl w:val="8976D66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C1304B"/>
    <w:multiLevelType w:val="hybridMultilevel"/>
    <w:tmpl w:val="CA4A177A"/>
    <w:lvl w:ilvl="0" w:tplc="961C2EF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FF3C82"/>
    <w:multiLevelType w:val="hybridMultilevel"/>
    <w:tmpl w:val="6BC85A78"/>
    <w:lvl w:ilvl="0" w:tplc="961C2EF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88"/>
    <w:rsid w:val="0003302C"/>
    <w:rsid w:val="00052AAC"/>
    <w:rsid w:val="00091E0A"/>
    <w:rsid w:val="000B649F"/>
    <w:rsid w:val="00110E3E"/>
    <w:rsid w:val="003309B2"/>
    <w:rsid w:val="00332AB4"/>
    <w:rsid w:val="00337934"/>
    <w:rsid w:val="00361E8A"/>
    <w:rsid w:val="003643EA"/>
    <w:rsid w:val="003B63F0"/>
    <w:rsid w:val="003E0AB7"/>
    <w:rsid w:val="004320B5"/>
    <w:rsid w:val="00440D99"/>
    <w:rsid w:val="00452AFB"/>
    <w:rsid w:val="004B6C47"/>
    <w:rsid w:val="004E05D6"/>
    <w:rsid w:val="005121D4"/>
    <w:rsid w:val="005A18AD"/>
    <w:rsid w:val="005F6761"/>
    <w:rsid w:val="0061734F"/>
    <w:rsid w:val="007975CF"/>
    <w:rsid w:val="007D7216"/>
    <w:rsid w:val="00846FD2"/>
    <w:rsid w:val="008B6E88"/>
    <w:rsid w:val="008C68A4"/>
    <w:rsid w:val="009918C0"/>
    <w:rsid w:val="009F21B0"/>
    <w:rsid w:val="00A70353"/>
    <w:rsid w:val="00BA1F5B"/>
    <w:rsid w:val="00BE119A"/>
    <w:rsid w:val="00CE5844"/>
    <w:rsid w:val="00D4351C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24981"/>
  <w15:docId w15:val="{A9266C63-5507-4364-A161-4B41A43F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fisher Liao</cp:lastModifiedBy>
  <cp:revision>3</cp:revision>
  <cp:lastPrinted>2017-02-13T09:17:00Z</cp:lastPrinted>
  <dcterms:created xsi:type="dcterms:W3CDTF">2017-02-15T08:23:00Z</dcterms:created>
  <dcterms:modified xsi:type="dcterms:W3CDTF">2017-03-02T07:00:00Z</dcterms:modified>
</cp:coreProperties>
</file>