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BB5B0A">
        <w:rPr>
          <w:rFonts w:ascii="標楷體" w:eastAsia="標楷體" w:hAnsi="標楷體" w:hint="eastAsia"/>
          <w:color w:val="000000"/>
          <w:sz w:val="40"/>
          <w:szCs w:val="40"/>
        </w:rPr>
        <w:t>學期國一甲丁戊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 w:rsidR="00BB5B0A">
        <w:rPr>
          <w:rFonts w:ascii="標楷體" w:eastAsia="標楷體" w:hAnsi="標楷體" w:hint="eastAsia"/>
          <w:color w:val="000000"/>
          <w:sz w:val="40"/>
          <w:szCs w:val="40"/>
        </w:rPr>
        <w:t>地理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BB5B0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王淑芬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BB5B0A" w:rsidRPr="000D0270" w:rsidRDefault="00BB5B0A" w:rsidP="00EC48B6">
            <w:pPr>
              <w:ind w:left="240" w:hangingChars="100" w:hanging="240"/>
              <w:rPr>
                <w:rFonts w:ascii="標楷體" w:eastAsia="標楷體" w:hAnsi="標楷體" w:hint="eastAsia"/>
                <w:szCs w:val="24"/>
              </w:rPr>
            </w:pPr>
            <w:r w:rsidRPr="000D0270">
              <w:rPr>
                <w:rFonts w:ascii="標楷體" w:eastAsia="標楷體" w:hAnsi="標楷體" w:hint="eastAsia"/>
                <w:szCs w:val="24"/>
              </w:rPr>
              <w:t>1.因材施教─因應學生個別差異，改善教學方法，找出最適合學生學習的方式。</w:t>
            </w:r>
          </w:p>
          <w:p w:rsidR="00BB5B0A" w:rsidRPr="000D0270" w:rsidRDefault="00BB5B0A" w:rsidP="00EC48B6">
            <w:pPr>
              <w:rPr>
                <w:rFonts w:ascii="標楷體" w:eastAsia="標楷體" w:hAnsi="標楷體" w:hint="eastAsia"/>
                <w:szCs w:val="24"/>
              </w:rPr>
            </w:pPr>
            <w:r w:rsidRPr="000D0270">
              <w:rPr>
                <w:rFonts w:ascii="標楷體" w:eastAsia="標楷體" w:hAnsi="標楷體" w:hint="eastAsia"/>
                <w:szCs w:val="24"/>
              </w:rPr>
              <w:t>2.從做中學─要親自操作才能真正了解概念。</w:t>
            </w:r>
          </w:p>
          <w:p w:rsidR="00BB5B0A" w:rsidRPr="00E759ED" w:rsidRDefault="00BB5B0A" w:rsidP="00EC48B6">
            <w:pPr>
              <w:snapToGrid w:val="0"/>
              <w:spacing w:line="400" w:lineRule="atLeast"/>
              <w:rPr>
                <w:rFonts w:hint="eastAsia"/>
                <w:color w:val="000000"/>
                <w:sz w:val="28"/>
                <w:szCs w:val="28"/>
              </w:rPr>
            </w:pPr>
            <w:r w:rsidRPr="000D0270">
              <w:rPr>
                <w:rFonts w:ascii="標楷體" w:eastAsia="標楷體" w:hAnsi="標楷體" w:hint="eastAsia"/>
                <w:szCs w:val="24"/>
              </w:rPr>
              <w:t>3.以愛心、耐心、同理心及善意、誠意去教導學生。</w:t>
            </w: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BB5B0A" w:rsidRDefault="00BB5B0A" w:rsidP="00AB40AB">
            <w:pPr>
              <w:snapToGrid w:val="0"/>
              <w:rPr>
                <w:rFonts w:ascii="標楷體" w:eastAsia="標楷體" w:hAnsi="標楷體" w:hint="eastAsia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</w:t>
            </w:r>
            <w:r w:rsidRPr="00BB5B0A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1.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能了解台灣人口的相關議題及分析解釋。2.能分析產業的變遷，及台灣的第一、二、三級產業的發展及現狀。3.能解釋台灣的聚落及交通的分布及發展。4.能分析台灣的區域特色。</w:t>
            </w:r>
            <w:r w:rsidR="008E5FE9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5.能解釋台灣區域發展的差異及原因。</w:t>
            </w:r>
          </w:p>
          <w:p w:rsidR="00BB5B0A" w:rsidRPr="00BB5B0A" w:rsidRDefault="00BB5B0A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8E5FE9" w:rsidRPr="008E5FE9" w:rsidRDefault="00BB5B0A" w:rsidP="008E5FE9">
            <w:pPr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8E5FE9" w:rsidRPr="008E5FE9">
              <w:rPr>
                <w:rFonts w:ascii="標楷體" w:eastAsia="標楷體" w:hAnsi="標楷體" w:cs="Times New Roman" w:hint="eastAsia"/>
              </w:rPr>
              <w:t>1.</w:t>
            </w:r>
            <w:r w:rsidR="008E5FE9">
              <w:rPr>
                <w:rFonts w:ascii="標楷體" w:eastAsia="標楷體" w:hAnsi="標楷體" w:cs="Times New Roman" w:hint="eastAsia"/>
              </w:rPr>
              <w:t>台灣的人口</w:t>
            </w:r>
            <w:r w:rsidR="008E5FE9" w:rsidRPr="008E5FE9">
              <w:rPr>
                <w:rFonts w:ascii="標楷體" w:eastAsia="標楷體" w:hAnsi="標楷體" w:cs="Times New Roman" w:hint="eastAsia"/>
              </w:rPr>
              <w:t xml:space="preserve">           </w:t>
            </w:r>
            <w:r w:rsidR="00AD7E38">
              <w:rPr>
                <w:rFonts w:ascii="標楷體" w:eastAsia="標楷體" w:hAnsi="標楷體" w:cs="Times New Roman" w:hint="eastAsia"/>
              </w:rPr>
              <w:t xml:space="preserve">   </w:t>
            </w:r>
            <w:r w:rsidR="008E5FE9" w:rsidRPr="008E5FE9">
              <w:rPr>
                <w:rFonts w:ascii="標楷體" w:eastAsia="標楷體" w:hAnsi="標楷體" w:cs="Times New Roman" w:hint="eastAsia"/>
              </w:rPr>
              <w:t xml:space="preserve"> 2.</w:t>
            </w:r>
            <w:r w:rsidR="00AD7E38">
              <w:rPr>
                <w:rFonts w:ascii="標楷體" w:eastAsia="標楷體" w:hAnsi="標楷體" w:cs="Times New Roman" w:hint="eastAsia"/>
              </w:rPr>
              <w:t>台灣的產業(一)</w:t>
            </w:r>
          </w:p>
          <w:p w:rsidR="008E5FE9" w:rsidRPr="008E5FE9" w:rsidRDefault="00AD7E38" w:rsidP="008E5FE9">
            <w:pPr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="008E5FE9" w:rsidRPr="008E5FE9">
              <w:rPr>
                <w:rFonts w:ascii="標楷體" w:eastAsia="標楷體" w:hAnsi="標楷體" w:cs="Times New Roman" w:hint="eastAsia"/>
              </w:rPr>
              <w:t>3.</w:t>
            </w:r>
            <w:r>
              <w:rPr>
                <w:rFonts w:ascii="標楷體" w:eastAsia="標楷體" w:hAnsi="標楷體" w:cs="Times New Roman" w:hint="eastAsia"/>
              </w:rPr>
              <w:t>台灣的產業(二)</w:t>
            </w:r>
            <w:r w:rsidR="008E5FE9" w:rsidRPr="008E5FE9">
              <w:rPr>
                <w:rFonts w:ascii="標楷體" w:eastAsia="標楷體" w:hAnsi="標楷體" w:cs="Times New Roman" w:hint="eastAsia"/>
              </w:rPr>
              <w:t xml:space="preserve">           4.</w:t>
            </w:r>
            <w:r>
              <w:rPr>
                <w:rFonts w:ascii="標楷體" w:eastAsia="標楷體" w:hAnsi="標楷體" w:cs="Times New Roman" w:hint="eastAsia"/>
              </w:rPr>
              <w:t>台灣的聚落與交通</w:t>
            </w:r>
          </w:p>
          <w:p w:rsidR="00BB5B0A" w:rsidRPr="00026E9B" w:rsidRDefault="00AD7E38" w:rsidP="00AD7E38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="008E5FE9" w:rsidRPr="008E5FE9">
              <w:rPr>
                <w:rFonts w:ascii="標楷體" w:eastAsia="標楷體" w:hAnsi="標楷體" w:cs="Times New Roman" w:hint="eastAsia"/>
              </w:rPr>
              <w:t>5.</w:t>
            </w:r>
            <w:r>
              <w:rPr>
                <w:rFonts w:ascii="標楷體" w:eastAsia="標楷體" w:hAnsi="標楷體" w:cs="Times New Roman" w:hint="eastAsia"/>
              </w:rPr>
              <w:t>台灣的區域特色</w:t>
            </w:r>
            <w:r w:rsidR="008E5FE9" w:rsidRPr="008E5FE9">
              <w:rPr>
                <w:rFonts w:ascii="標楷體" w:eastAsia="標楷體" w:hAnsi="標楷體" w:cs="Times New Roman" w:hint="eastAsia"/>
              </w:rPr>
              <w:t xml:space="preserve">           6.</w:t>
            </w:r>
            <w:r>
              <w:rPr>
                <w:rFonts w:ascii="標楷體" w:eastAsia="標楷體" w:hAnsi="標楷體" w:cs="Times New Roman" w:hint="eastAsia"/>
              </w:rPr>
              <w:t>台灣區域發展的差異</w:t>
            </w: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23275D" w:rsidRPr="0023275D" w:rsidRDefault="0023275D" w:rsidP="0023275D">
            <w:pPr>
              <w:rPr>
                <w:rFonts w:ascii="標楷體" w:eastAsia="標楷體" w:hAnsi="標楷體" w:cs="Times New Roman" w:hint="eastAsia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1.學習單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 w:hint="eastAsia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2.填圖及繪圖</w:t>
            </w:r>
          </w:p>
          <w:p w:rsidR="00BB5B0A" w:rsidRPr="00026E9B" w:rsidRDefault="0023275D" w:rsidP="0023275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3.課堂講義</w:t>
            </w: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23275D" w:rsidRPr="0023275D" w:rsidRDefault="0023275D" w:rsidP="0023275D">
            <w:pPr>
              <w:rPr>
                <w:rFonts w:ascii="標楷體" w:eastAsia="標楷體" w:hAnsi="標楷體" w:cs="Times New Roman" w:hint="eastAsia"/>
              </w:rPr>
            </w:pPr>
            <w:r w:rsidRPr="0023275D">
              <w:rPr>
                <w:rFonts w:ascii="Calibri" w:eastAsia="新細明體" w:hAnsi="Calibri" w:cs="Times New Roman" w:hint="eastAsia"/>
              </w:rPr>
              <w:t xml:space="preserve">1. </w:t>
            </w:r>
            <w:r w:rsidRPr="0023275D">
              <w:rPr>
                <w:rFonts w:ascii="標楷體" w:eastAsia="標楷體" w:hAnsi="標楷體" w:cs="Times New Roman" w:hint="eastAsia"/>
              </w:rPr>
              <w:t>隨堂測驗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 w:hint="eastAsia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2.課間發問及討論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 w:hint="eastAsia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3.作業</w:t>
            </w:r>
          </w:p>
          <w:p w:rsidR="00BB5B0A" w:rsidRPr="00026E9B" w:rsidRDefault="0023275D" w:rsidP="0023275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4.學校定期測驗</w:t>
            </w: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23275D" w:rsidRPr="0023275D" w:rsidRDefault="0023275D" w:rsidP="0023275D">
            <w:pPr>
              <w:rPr>
                <w:rFonts w:ascii="標楷體" w:eastAsia="標楷體" w:hAnsi="標楷體" w:cs="Times New Roman" w:hint="eastAsia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1.每一單元隨堂測驗佔平常成績百分之30。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 w:hint="eastAsia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2.課間發問及討論，佔平常成績百分之40。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 w:hint="eastAsia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3.作業佔平常成績百分之30。</w:t>
            </w:r>
          </w:p>
          <w:p w:rsidR="00BB5B0A" w:rsidRPr="00026E9B" w:rsidRDefault="0023275D" w:rsidP="0023275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4.學校定期測驗佔學期成績百分之60。</w:t>
            </w: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23275D" w:rsidRPr="0023275D" w:rsidRDefault="0023275D" w:rsidP="0023275D">
            <w:pPr>
              <w:rPr>
                <w:rFonts w:ascii="標楷體" w:eastAsia="標楷體" w:hAnsi="標楷體" w:cs="Times New Roman" w:hint="eastAsia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1.上課勤做筆記。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 w:hint="eastAsia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2.踴躍回答問題。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 w:hint="eastAsia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3.作業如期完成。</w:t>
            </w:r>
          </w:p>
          <w:p w:rsidR="00BB5B0A" w:rsidRPr="00026E9B" w:rsidRDefault="0023275D" w:rsidP="0023275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4.考試評量認真準備。</w:t>
            </w: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23275D" w:rsidRPr="0023275D" w:rsidRDefault="0023275D" w:rsidP="0023275D">
            <w:pPr>
              <w:rPr>
                <w:rFonts w:ascii="標楷體" w:eastAsia="標楷體" w:hAnsi="標楷體" w:cs="Times New Roman" w:hint="eastAsia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1.認真督促孩子完成回家作業。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 w:hint="eastAsia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2.關心其考試成績。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 w:hint="eastAsia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3.與老師保持聯繫。</w:t>
            </w:r>
          </w:p>
          <w:p w:rsidR="00BB5B0A" w:rsidRPr="0023275D" w:rsidRDefault="00BB5B0A" w:rsidP="003643E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課程名稱：</w:t>
            </w:r>
            <w:r w:rsidR="0023275D">
              <w:rPr>
                <w:rFonts w:ascii="標楷體" w:eastAsia="標楷體" w:hAnsi="標楷體" w:hint="eastAsia"/>
                <w:color w:val="000000"/>
                <w:szCs w:val="24"/>
              </w:rPr>
              <w:t xml:space="preserve">  地理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教師姓名： </w:t>
            </w:r>
            <w:r w:rsidR="0023275D">
              <w:rPr>
                <w:rFonts w:ascii="標楷體" w:eastAsia="標楷體" w:hAnsi="標楷體" w:hint="eastAsia"/>
                <w:color w:val="000000"/>
                <w:szCs w:val="24"/>
              </w:rPr>
              <w:t>王淑芬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授課班級：</w:t>
            </w:r>
            <w:r w:rsidR="0023275D">
              <w:rPr>
                <w:rFonts w:ascii="標楷體" w:eastAsia="標楷體" w:hAnsi="標楷體" w:hint="eastAsia"/>
                <w:color w:val="000000"/>
                <w:szCs w:val="24"/>
              </w:rPr>
              <w:t>一甲丁戊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23275D" w:rsidRPr="00026E9B" w:rsidTr="001F436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23275D" w:rsidRPr="00332AB4" w:rsidRDefault="0023275D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23275D" w:rsidRPr="00026E9B" w:rsidRDefault="0023275D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台灣的產業(一) 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23275D" w:rsidRPr="00026E9B" w:rsidTr="001F436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23275D" w:rsidRPr="00332AB4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23275D" w:rsidRPr="00026E9B" w:rsidRDefault="0023275D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台灣的產業(一)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AE031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永續發展</w:t>
            </w:r>
          </w:p>
        </w:tc>
      </w:tr>
      <w:tr w:rsidR="0023275D" w:rsidRPr="00026E9B" w:rsidTr="001F436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23275D" w:rsidRPr="00332AB4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23275D" w:rsidRPr="00026E9B" w:rsidRDefault="0023275D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台灣的產業(一)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(二)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E403D3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23275D" w:rsidRPr="00026E9B" w:rsidTr="001F436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23275D" w:rsidRPr="00026E9B" w:rsidRDefault="0023275D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台灣的產業(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)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1F436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23275D" w:rsidRPr="00026E9B" w:rsidRDefault="0023275D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台灣的產業(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AE031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消費者保護教育</w:t>
            </w:r>
            <w:bookmarkStart w:id="0" w:name="_GoBack"/>
            <w:bookmarkEnd w:id="0"/>
          </w:p>
        </w:tc>
      </w:tr>
      <w:tr w:rsidR="0023275D" w:rsidRPr="00026E9B" w:rsidTr="00335F5E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23275D" w:rsidRPr="00E759ED" w:rsidRDefault="0023275D" w:rsidP="0023275D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22~24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第一次月考</w:t>
            </w:r>
          </w:p>
        </w:tc>
        <w:tc>
          <w:tcPr>
            <w:tcW w:w="1559" w:type="dxa"/>
          </w:tcPr>
          <w:p w:rsidR="0023275D" w:rsidRPr="000D1EA2" w:rsidRDefault="0023275D" w:rsidP="00EC48B6">
            <w:pPr>
              <w:rPr>
                <w:rFonts w:ascii="Times New Roman" w:eastAsia="標楷體" w:hAnsi="Times New Roman" w:hint="eastAsia"/>
              </w:rPr>
            </w:pPr>
            <w:r w:rsidRPr="00877631">
              <w:rPr>
                <w:rFonts w:ascii="Times New Roman" w:eastAsia="標楷體" w:hAnsi="Times New Roman" w:hint="eastAsia"/>
              </w:rPr>
              <w:t>測驗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23275D" w:rsidRPr="00026E9B" w:rsidTr="000B319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23275D" w:rsidRPr="00026E9B" w:rsidRDefault="0023275D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AE0317">
              <w:rPr>
                <w:rFonts w:ascii="標楷體" w:eastAsia="標楷體" w:hAnsi="標楷體" w:hint="eastAsia"/>
                <w:color w:val="000000"/>
                <w:szCs w:val="24"/>
              </w:rPr>
              <w:t>台灣的聚落與交通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討論、多媒體教學</w:t>
            </w:r>
          </w:p>
        </w:tc>
        <w:tc>
          <w:tcPr>
            <w:tcW w:w="3428" w:type="dxa"/>
            <w:vAlign w:val="center"/>
          </w:tcPr>
          <w:p w:rsidR="0023275D" w:rsidRPr="00E403D3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0B319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23275D" w:rsidRPr="00026E9B" w:rsidRDefault="00AE0317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台灣的聚落與交通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0B319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23275D" w:rsidRPr="00026E9B" w:rsidRDefault="00AE0317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台灣的聚落與交通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E403D3" w:rsidRDefault="0023275D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23275D" w:rsidRPr="00026E9B" w:rsidTr="000B319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23275D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23275D" w:rsidRDefault="00AE0317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台灣的區域特色</w:t>
            </w:r>
            <w:r w:rsidR="0023275D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0B319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23275D" w:rsidRPr="00026E9B" w:rsidRDefault="00AE0317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台灣的區域特色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0B319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23275D" w:rsidRPr="00026E9B" w:rsidRDefault="00AE0317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台灣的區域特色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E403D3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032850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23275D" w:rsidRPr="00E759ED" w:rsidRDefault="0023275D" w:rsidP="0023275D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~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第二次月考</w:t>
            </w:r>
          </w:p>
        </w:tc>
        <w:tc>
          <w:tcPr>
            <w:tcW w:w="1559" w:type="dxa"/>
          </w:tcPr>
          <w:p w:rsidR="0023275D" w:rsidRPr="000D1EA2" w:rsidRDefault="0023275D" w:rsidP="00EC48B6">
            <w:pPr>
              <w:rPr>
                <w:rFonts w:ascii="Times New Roman" w:eastAsia="標楷體" w:hAnsi="Times New Roman" w:hint="eastAsia"/>
              </w:rPr>
            </w:pPr>
            <w:r w:rsidRPr="00877631">
              <w:rPr>
                <w:rFonts w:ascii="Times New Roman" w:eastAsia="標楷體" w:hAnsi="Times New Roman" w:hint="eastAsia"/>
              </w:rPr>
              <w:t>測驗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23275D" w:rsidRPr="00026E9B" w:rsidRDefault="0023275D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AE0317">
              <w:rPr>
                <w:rFonts w:ascii="標楷體" w:eastAsia="標楷體" w:hAnsi="標楷體" w:hint="eastAsia"/>
                <w:color w:val="000000"/>
                <w:szCs w:val="24"/>
              </w:rPr>
              <w:t>台灣區域發展的差異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23275D" w:rsidRPr="00026E9B" w:rsidRDefault="00AE0317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台灣區域發展的差異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討論、多媒體教學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AE031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環保教育</w:t>
            </w: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23275D" w:rsidRPr="00026E9B" w:rsidRDefault="00AE0317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台灣區域發展的差異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討論、多媒體教學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23275D" w:rsidRPr="00026E9B" w:rsidRDefault="0023275D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AE0317">
              <w:rPr>
                <w:rFonts w:ascii="標楷體" w:eastAsia="標楷體" w:hAnsi="標楷體" w:hint="eastAsia"/>
                <w:color w:val="000000"/>
                <w:szCs w:val="24"/>
              </w:rPr>
              <w:t>疆域與區域劃分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討論、多媒體教學</w:t>
            </w:r>
          </w:p>
        </w:tc>
        <w:tc>
          <w:tcPr>
            <w:tcW w:w="3428" w:type="dxa"/>
            <w:vAlign w:val="center"/>
          </w:tcPr>
          <w:p w:rsidR="0023275D" w:rsidRPr="00E403D3" w:rsidRDefault="0023275D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23275D" w:rsidRPr="00026E9B" w:rsidRDefault="00AE0317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疆域與區域劃分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討論、多媒體教學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23275D" w:rsidRPr="00026E9B" w:rsidRDefault="00AE0317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疆域與區域劃分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討論、多媒體教學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23275D" w:rsidRPr="00026E9B" w:rsidRDefault="0023275D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23275D" w:rsidRPr="000D1EA2" w:rsidRDefault="0023275D" w:rsidP="00EC48B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23275D" w:rsidRPr="00026E9B" w:rsidRDefault="0023275D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Default="0023275D" w:rsidP="00AB40AB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23275D" w:rsidRDefault="0023275D" w:rsidP="0061734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23275D" w:rsidRPr="00026E9B" w:rsidRDefault="0023275D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23275D" w:rsidRPr="000D1EA2" w:rsidRDefault="0023275D" w:rsidP="00EC48B6">
            <w:pPr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3428" w:type="dxa"/>
            <w:vAlign w:val="center"/>
          </w:tcPr>
          <w:p w:rsidR="0023275D" w:rsidRDefault="0023275D" w:rsidP="00AB40AB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23275D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F6761"/>
    <w:rsid w:val="0061734F"/>
    <w:rsid w:val="007975CF"/>
    <w:rsid w:val="007D7216"/>
    <w:rsid w:val="00846FD2"/>
    <w:rsid w:val="008B6E88"/>
    <w:rsid w:val="008C68A4"/>
    <w:rsid w:val="008E5FE9"/>
    <w:rsid w:val="009918C0"/>
    <w:rsid w:val="009F21B0"/>
    <w:rsid w:val="00A70353"/>
    <w:rsid w:val="00AD7E38"/>
    <w:rsid w:val="00AE0317"/>
    <w:rsid w:val="00BA1F5B"/>
    <w:rsid w:val="00BB5B0A"/>
    <w:rsid w:val="00BE119A"/>
    <w:rsid w:val="00CE5844"/>
    <w:rsid w:val="00E403D3"/>
    <w:rsid w:val="00ED5B70"/>
    <w:rsid w:val="00F34EEC"/>
    <w:rsid w:val="00F37277"/>
    <w:rsid w:val="00F6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B5B0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B5B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235</Words>
  <Characters>1342</Characters>
  <Application>Microsoft Office Word</Application>
  <DocSecurity>0</DocSecurity>
  <Lines>11</Lines>
  <Paragraphs>3</Paragraphs>
  <ScaleCrop>false</ScaleCrop>
  <Company>user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3</cp:revision>
  <cp:lastPrinted>2017-02-13T09:17:00Z</cp:lastPrinted>
  <dcterms:created xsi:type="dcterms:W3CDTF">2017-02-17T02:55:00Z</dcterms:created>
  <dcterms:modified xsi:type="dcterms:W3CDTF">2017-02-17T03:07:00Z</dcterms:modified>
</cp:coreProperties>
</file>