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62" w:rsidRPr="007C26B0" w:rsidRDefault="00E26662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105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學期高一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公民與社會科教學計畫</w:t>
      </w: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E26662" w:rsidRPr="00026E9B" w:rsidRDefault="00E26662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E26662" w:rsidRPr="005D26E1" w:rsidRDefault="00E26662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E26662" w:rsidRDefault="00E26662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</w:t>
            </w:r>
          </w:p>
          <w:p w:rsidR="00E26662" w:rsidRDefault="00E26662" w:rsidP="007C26B0">
            <w:pPr>
              <w:snapToGrid w:val="0"/>
              <w:spacing w:line="360" w:lineRule="auto"/>
              <w:ind w:leftChars="150" w:left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律、經濟各方面之主要知能。</w:t>
            </w:r>
          </w:p>
          <w:p w:rsidR="00E26662" w:rsidRDefault="00E26662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E26662" w:rsidRPr="00F2590B" w:rsidRDefault="00E26662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E26662" w:rsidRPr="00F2590B" w:rsidRDefault="00E26662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E26662" w:rsidRDefault="00E26662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E26662" w:rsidRPr="002E6C9B" w:rsidRDefault="00E26662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高一下第二冊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第一課：</w:t>
            </w:r>
            <w:r>
              <w:rPr>
                <w:rFonts w:ascii="新細明體" w:hAnsi="新細明體" w:hint="eastAsia"/>
                <w:szCs w:val="24"/>
              </w:rPr>
              <w:t>國家的形成與目的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第二課：</w:t>
            </w:r>
            <w:r>
              <w:rPr>
                <w:rFonts w:ascii="新細明體" w:hAnsi="新細明體" w:hint="eastAsia"/>
                <w:szCs w:val="24"/>
              </w:rPr>
              <w:t>民主政治與憲政主義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第三課：政府的體制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第四課：政府的運作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第五課：政治意志的形成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第六課：人民的參政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第七課：國際政治與國際組織</w:t>
            </w:r>
          </w:p>
          <w:p w:rsidR="00E26662" w:rsidRPr="00B00C69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第八課：台海兩岸關係的演變</w:t>
            </w:r>
          </w:p>
          <w:p w:rsidR="00E26662" w:rsidRDefault="00E26662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E26662" w:rsidRPr="007C26B0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E26662" w:rsidRPr="00B07A08" w:rsidRDefault="00E26662" w:rsidP="00E25728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105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E26662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E26662" w:rsidRPr="002E6C9B" w:rsidRDefault="00E26662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E26662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E26662" w:rsidRPr="001F1F13" w:rsidRDefault="00E26662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E26662" w:rsidRPr="002E6C9B" w:rsidRDefault="00E26662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26662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3643EA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E26662" w:rsidRPr="002E6C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廖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智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孝仁信義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E26662" w:rsidRPr="00332AB4" w:rsidRDefault="00E26662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106/2/13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第五課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9~11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2E6C9B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第六課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第七課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第七課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第八課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E26662" w:rsidRPr="002E6C9B" w:rsidRDefault="00E26662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第八課</w:t>
            </w:r>
          </w:p>
        </w:tc>
        <w:tc>
          <w:tcPr>
            <w:tcW w:w="1559" w:type="dxa"/>
            <w:vAlign w:val="center"/>
          </w:tcPr>
          <w:p w:rsidR="00E26662" w:rsidRPr="002E6C9B" w:rsidRDefault="00E26662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E26662" w:rsidRPr="002E6C9B" w:rsidRDefault="00E26662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26662" w:rsidRPr="002E6C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E26662" w:rsidRPr="002E6C9B" w:rsidRDefault="00E2666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E26662" w:rsidRPr="002E6C9B" w:rsidRDefault="00E26662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E26662" w:rsidRPr="002E6C9B" w:rsidRDefault="00E26662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E6C9B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2E6C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E26662" w:rsidRPr="00026E9B" w:rsidRDefault="00E26662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/>
          <w:color w:val="000000"/>
          <w:sz w:val="24"/>
          <w:szCs w:val="24"/>
        </w:rPr>
        <w:t>106/2</w:t>
      </w:r>
      <w:r w:rsidRPr="00026E9B">
        <w:rPr>
          <w:rFonts w:ascii="標楷體" w:hAnsi="標楷體"/>
          <w:color w:val="000000"/>
          <w:sz w:val="24"/>
          <w:szCs w:val="24"/>
        </w:rPr>
        <w:t>/</w:t>
      </w:r>
      <w:r>
        <w:rPr>
          <w:rFonts w:ascii="標楷體" w:hAnsi="標楷體"/>
          <w:color w:val="000000"/>
          <w:sz w:val="24"/>
          <w:szCs w:val="24"/>
        </w:rPr>
        <w:t>18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7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E26662" w:rsidRPr="00026E9B" w:rsidRDefault="00E26662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E26662" w:rsidRPr="008B6E88" w:rsidRDefault="00E26662"/>
    <w:sectPr w:rsidR="00E26662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62" w:rsidRDefault="00E26662" w:rsidP="00332AB4">
      <w:r>
        <w:separator/>
      </w:r>
    </w:p>
  </w:endnote>
  <w:endnote w:type="continuationSeparator" w:id="0">
    <w:p w:rsidR="00E26662" w:rsidRDefault="00E26662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62" w:rsidRDefault="00E26662" w:rsidP="00332AB4">
      <w:r>
        <w:separator/>
      </w:r>
    </w:p>
  </w:footnote>
  <w:footnote w:type="continuationSeparator" w:id="0">
    <w:p w:rsidR="00E26662" w:rsidRDefault="00E26662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1F1F13"/>
    <w:rsid w:val="00252771"/>
    <w:rsid w:val="002E1116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A23CB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70353"/>
    <w:rsid w:val="00A95B26"/>
    <w:rsid w:val="00AB40AB"/>
    <w:rsid w:val="00B00C69"/>
    <w:rsid w:val="00B07A08"/>
    <w:rsid w:val="00BA1F5B"/>
    <w:rsid w:val="00BE119A"/>
    <w:rsid w:val="00BE6254"/>
    <w:rsid w:val="00C12096"/>
    <w:rsid w:val="00CE5844"/>
    <w:rsid w:val="00D21DB7"/>
    <w:rsid w:val="00DB061D"/>
    <w:rsid w:val="00E25728"/>
    <w:rsid w:val="00E26662"/>
    <w:rsid w:val="00E403D3"/>
    <w:rsid w:val="00E759ED"/>
    <w:rsid w:val="00ED1026"/>
    <w:rsid w:val="00ED5B70"/>
    <w:rsid w:val="00F2590B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265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enigma5888</cp:lastModifiedBy>
  <cp:revision>4</cp:revision>
  <cp:lastPrinted>2017-02-13T09:17:00Z</cp:lastPrinted>
  <dcterms:created xsi:type="dcterms:W3CDTF">2017-02-18T05:04:00Z</dcterms:created>
  <dcterms:modified xsi:type="dcterms:W3CDTF">2017-02-18T08:03:00Z</dcterms:modified>
</cp:coreProperties>
</file>