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19"/>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5"/>
        <w:gridCol w:w="2389"/>
        <w:gridCol w:w="446"/>
        <w:gridCol w:w="833"/>
        <w:gridCol w:w="3146"/>
      </w:tblGrid>
      <w:tr w:rsidR="001B4071" w:rsidRPr="00317845" w14:paraId="746AC3AC" w14:textId="77777777" w:rsidTr="008E346B">
        <w:trPr>
          <w:cantSplit/>
          <w:trHeight w:val="680"/>
        </w:trPr>
        <w:tc>
          <w:tcPr>
            <w:tcW w:w="8359" w:type="dxa"/>
            <w:gridSpan w:val="5"/>
            <w:tcBorders>
              <w:top w:val="double" w:sz="4" w:space="0" w:color="auto"/>
              <w:left w:val="double" w:sz="4" w:space="0" w:color="auto"/>
              <w:right w:val="double" w:sz="4" w:space="0" w:color="auto"/>
            </w:tcBorders>
            <w:vAlign w:val="center"/>
          </w:tcPr>
          <w:p w14:paraId="23FE78BE" w14:textId="28AD4584" w:rsidR="001B4071" w:rsidRPr="00317845" w:rsidRDefault="001B4071" w:rsidP="00024B6F">
            <w:pPr>
              <w:kinsoku w:val="0"/>
              <w:spacing w:beforeLines="25" w:before="90" w:afterLines="25" w:after="90" w:line="300" w:lineRule="exact"/>
              <w:ind w:leftChars="-1" w:hanging="2"/>
              <w:jc w:val="center"/>
              <w:rPr>
                <w:rFonts w:eastAsia="標楷體" w:cstheme="minorHAnsi"/>
                <w:b/>
                <w:sz w:val="28"/>
                <w:szCs w:val="24"/>
              </w:rPr>
            </w:pPr>
            <w:r w:rsidRPr="00317845">
              <w:rPr>
                <w:rFonts w:eastAsia="標楷體" w:cstheme="minorHAnsi"/>
                <w:b/>
                <w:sz w:val="28"/>
                <w:szCs w:val="28"/>
              </w:rPr>
              <w:t>醫療財團法人台灣血液基金會</w:t>
            </w:r>
            <w:r w:rsidR="00B774D1">
              <w:rPr>
                <w:rFonts w:eastAsia="標楷體" w:cstheme="minorHAnsi" w:hint="eastAsia"/>
                <w:b/>
                <w:sz w:val="28"/>
                <w:szCs w:val="28"/>
              </w:rPr>
              <w:t>校園</w:t>
            </w:r>
            <w:r w:rsidR="00024B6F">
              <w:rPr>
                <w:rFonts w:eastAsia="標楷體" w:cstheme="minorHAnsi" w:hint="eastAsia"/>
                <w:b/>
                <w:sz w:val="28"/>
                <w:szCs w:val="28"/>
                <w:lang w:eastAsia="zh-HK"/>
              </w:rPr>
              <w:t>海報設計</w:t>
            </w:r>
            <w:r w:rsidRPr="00317845">
              <w:rPr>
                <w:rFonts w:eastAsia="標楷體" w:cstheme="minorHAnsi"/>
                <w:b/>
                <w:sz w:val="28"/>
                <w:szCs w:val="28"/>
                <w:lang w:eastAsia="zh-HK"/>
              </w:rPr>
              <w:t>比賽</w:t>
            </w:r>
            <w:r w:rsidRPr="00317845">
              <w:rPr>
                <w:rFonts w:eastAsia="標楷體" w:cstheme="minorHAnsi"/>
                <w:b/>
                <w:bCs/>
                <w:sz w:val="28"/>
                <w:szCs w:val="28"/>
              </w:rPr>
              <w:t>報名</w:t>
            </w:r>
            <w:r w:rsidR="00024B6F">
              <w:rPr>
                <w:rFonts w:eastAsia="標楷體" w:cstheme="minorHAnsi" w:hint="eastAsia"/>
                <w:b/>
                <w:bCs/>
                <w:sz w:val="28"/>
                <w:szCs w:val="28"/>
              </w:rPr>
              <w:t>同意書</w:t>
            </w:r>
          </w:p>
        </w:tc>
      </w:tr>
      <w:tr w:rsidR="001B4071" w:rsidRPr="00317845" w14:paraId="026F0F7B" w14:textId="77777777" w:rsidTr="001C34D0">
        <w:trPr>
          <w:cantSplit/>
          <w:trHeight w:val="491"/>
        </w:trPr>
        <w:tc>
          <w:tcPr>
            <w:tcW w:w="1545" w:type="dxa"/>
            <w:vMerge w:val="restart"/>
            <w:tcBorders>
              <w:left w:val="double" w:sz="4" w:space="0" w:color="auto"/>
            </w:tcBorders>
            <w:vAlign w:val="center"/>
          </w:tcPr>
          <w:p w14:paraId="3EE19598" w14:textId="74F28AA4" w:rsidR="00024B6F" w:rsidRPr="00317845" w:rsidRDefault="001C34D0" w:rsidP="001C34D0">
            <w:pPr>
              <w:kinsoku w:val="0"/>
              <w:jc w:val="center"/>
              <w:rPr>
                <w:rFonts w:eastAsia="標楷體" w:cstheme="minorHAnsi"/>
                <w:bCs/>
                <w:szCs w:val="24"/>
              </w:rPr>
            </w:pPr>
            <w:r w:rsidRPr="00317845">
              <w:rPr>
                <w:rFonts w:eastAsia="標楷體" w:cstheme="minorHAnsi"/>
                <w:bCs/>
                <w:szCs w:val="24"/>
              </w:rPr>
              <w:t>作者姓名</w:t>
            </w:r>
          </w:p>
        </w:tc>
        <w:tc>
          <w:tcPr>
            <w:tcW w:w="2389" w:type="dxa"/>
            <w:vMerge w:val="restart"/>
            <w:vAlign w:val="center"/>
          </w:tcPr>
          <w:p w14:paraId="6F34C8A6" w14:textId="77777777" w:rsidR="001B4071" w:rsidRPr="00317845" w:rsidRDefault="001B4071" w:rsidP="008E346B">
            <w:pPr>
              <w:kinsoku w:val="0"/>
              <w:rPr>
                <w:rFonts w:eastAsia="標楷體" w:cstheme="minorHAnsi"/>
                <w:szCs w:val="24"/>
              </w:rPr>
            </w:pPr>
          </w:p>
        </w:tc>
        <w:tc>
          <w:tcPr>
            <w:tcW w:w="1279" w:type="dxa"/>
            <w:gridSpan w:val="2"/>
            <w:tcBorders>
              <w:right w:val="single" w:sz="4" w:space="0" w:color="auto"/>
            </w:tcBorders>
            <w:shd w:val="clear" w:color="auto" w:fill="auto"/>
            <w:vAlign w:val="center"/>
          </w:tcPr>
          <w:p w14:paraId="57027FBD" w14:textId="76AEBBCB" w:rsidR="001B4071" w:rsidRPr="00317845" w:rsidRDefault="00024B6F" w:rsidP="008E346B">
            <w:pPr>
              <w:kinsoku w:val="0"/>
              <w:jc w:val="center"/>
              <w:rPr>
                <w:rFonts w:eastAsia="標楷體" w:cstheme="minorHAnsi"/>
                <w:szCs w:val="24"/>
              </w:rPr>
            </w:pPr>
            <w:r>
              <w:rPr>
                <w:rFonts w:eastAsia="標楷體" w:cstheme="minorHAnsi" w:hint="eastAsia"/>
                <w:szCs w:val="24"/>
              </w:rPr>
              <w:t>報名序號</w:t>
            </w:r>
          </w:p>
        </w:tc>
        <w:tc>
          <w:tcPr>
            <w:tcW w:w="3146" w:type="dxa"/>
            <w:tcBorders>
              <w:left w:val="single" w:sz="4" w:space="0" w:color="auto"/>
              <w:right w:val="double" w:sz="4" w:space="0" w:color="auto"/>
            </w:tcBorders>
            <w:vAlign w:val="center"/>
          </w:tcPr>
          <w:p w14:paraId="15EB642F" w14:textId="733D15AE" w:rsidR="001B4071" w:rsidRPr="00317845" w:rsidRDefault="00024B6F" w:rsidP="000844C4">
            <w:pPr>
              <w:kinsoku w:val="0"/>
              <w:spacing w:beforeLines="25" w:before="90" w:afterLines="25" w:after="90" w:line="300" w:lineRule="exact"/>
              <w:ind w:leftChars="-1" w:left="-2"/>
              <w:jc w:val="center"/>
              <w:rPr>
                <w:rFonts w:eastAsia="標楷體" w:cstheme="minorHAnsi"/>
                <w:szCs w:val="24"/>
              </w:rPr>
            </w:pPr>
            <w:r w:rsidRPr="00024B6F">
              <w:rPr>
                <w:rFonts w:eastAsia="標楷體" w:cstheme="minorHAnsi" w:hint="eastAsia"/>
                <w:color w:val="BFBFBF" w:themeColor="background1" w:themeShade="BF"/>
                <w:szCs w:val="24"/>
              </w:rPr>
              <w:t>（由主辦單位填寫）</w:t>
            </w:r>
          </w:p>
        </w:tc>
      </w:tr>
      <w:tr w:rsidR="001B4071" w:rsidRPr="00317845" w14:paraId="2CFC5CB4" w14:textId="77777777" w:rsidTr="001C34D0">
        <w:trPr>
          <w:cantSplit/>
          <w:trHeight w:val="435"/>
        </w:trPr>
        <w:tc>
          <w:tcPr>
            <w:tcW w:w="1545" w:type="dxa"/>
            <w:vMerge/>
            <w:tcBorders>
              <w:left w:val="double" w:sz="4" w:space="0" w:color="auto"/>
            </w:tcBorders>
            <w:vAlign w:val="center"/>
          </w:tcPr>
          <w:p w14:paraId="79B1A232" w14:textId="77777777" w:rsidR="001B4071" w:rsidRPr="00317845" w:rsidRDefault="001B4071" w:rsidP="001C34D0">
            <w:pPr>
              <w:kinsoku w:val="0"/>
              <w:spacing w:afterLines="50" w:after="180"/>
              <w:jc w:val="center"/>
              <w:rPr>
                <w:rFonts w:eastAsia="標楷體" w:cstheme="minorHAnsi"/>
                <w:bCs/>
                <w:szCs w:val="24"/>
              </w:rPr>
            </w:pPr>
          </w:p>
        </w:tc>
        <w:tc>
          <w:tcPr>
            <w:tcW w:w="2389" w:type="dxa"/>
            <w:vMerge/>
            <w:vAlign w:val="center"/>
          </w:tcPr>
          <w:p w14:paraId="2EA84111" w14:textId="77777777" w:rsidR="001B4071" w:rsidRPr="00317845" w:rsidRDefault="001B4071" w:rsidP="008E346B">
            <w:pPr>
              <w:kinsoku w:val="0"/>
              <w:rPr>
                <w:rFonts w:eastAsia="標楷體" w:cstheme="minorHAnsi"/>
                <w:szCs w:val="24"/>
              </w:rPr>
            </w:pPr>
          </w:p>
        </w:tc>
        <w:tc>
          <w:tcPr>
            <w:tcW w:w="1279" w:type="dxa"/>
            <w:gridSpan w:val="2"/>
            <w:tcBorders>
              <w:right w:val="single" w:sz="4" w:space="0" w:color="auto"/>
            </w:tcBorders>
            <w:shd w:val="clear" w:color="auto" w:fill="auto"/>
            <w:vAlign w:val="center"/>
          </w:tcPr>
          <w:p w14:paraId="07D4FF1F" w14:textId="1F8F68A9" w:rsidR="001B4071" w:rsidRPr="00317845" w:rsidRDefault="00024B6F" w:rsidP="008E346B">
            <w:pPr>
              <w:kinsoku w:val="0"/>
              <w:jc w:val="center"/>
              <w:rPr>
                <w:rFonts w:eastAsia="標楷體" w:cstheme="minorHAnsi"/>
                <w:szCs w:val="24"/>
              </w:rPr>
            </w:pPr>
            <w:r>
              <w:rPr>
                <w:rFonts w:eastAsia="標楷體" w:cstheme="minorHAnsi" w:hint="eastAsia"/>
                <w:szCs w:val="24"/>
              </w:rPr>
              <w:t>出生日期</w:t>
            </w:r>
          </w:p>
        </w:tc>
        <w:tc>
          <w:tcPr>
            <w:tcW w:w="3146" w:type="dxa"/>
            <w:tcBorders>
              <w:left w:val="single" w:sz="4" w:space="0" w:color="auto"/>
              <w:right w:val="double" w:sz="4" w:space="0" w:color="auto"/>
            </w:tcBorders>
            <w:vAlign w:val="center"/>
          </w:tcPr>
          <w:p w14:paraId="114C08DA" w14:textId="4FFDA931" w:rsidR="001B4071" w:rsidRPr="00317845" w:rsidRDefault="00024B6F" w:rsidP="008E346B">
            <w:pPr>
              <w:kinsoku w:val="0"/>
              <w:spacing w:beforeLines="25" w:before="90" w:afterLines="25" w:after="90" w:line="300" w:lineRule="exact"/>
              <w:ind w:leftChars="-1" w:left="-2" w:firstLineChars="50" w:firstLine="120"/>
              <w:rPr>
                <w:rFonts w:eastAsia="標楷體" w:cstheme="minorHAnsi"/>
                <w:szCs w:val="24"/>
              </w:rPr>
            </w:pPr>
            <w:r>
              <w:rPr>
                <w:rFonts w:eastAsia="標楷體" w:cstheme="minorHAnsi" w:hint="eastAsia"/>
                <w:szCs w:val="24"/>
              </w:rPr>
              <w:t xml:space="preserve"> </w:t>
            </w:r>
            <w:r>
              <w:rPr>
                <w:rFonts w:eastAsia="標楷體" w:cstheme="minorHAnsi"/>
                <w:szCs w:val="24"/>
              </w:rPr>
              <w:t xml:space="preserve">   </w:t>
            </w:r>
            <w:r>
              <w:rPr>
                <w:rFonts w:eastAsia="標楷體" w:cstheme="minorHAnsi" w:hint="eastAsia"/>
                <w:szCs w:val="24"/>
              </w:rPr>
              <w:t>年</w:t>
            </w:r>
            <w:r>
              <w:rPr>
                <w:rFonts w:eastAsia="標楷體" w:cstheme="minorHAnsi" w:hint="eastAsia"/>
                <w:szCs w:val="24"/>
              </w:rPr>
              <w:t xml:space="preserve"> </w:t>
            </w:r>
            <w:r>
              <w:rPr>
                <w:rFonts w:eastAsia="標楷體" w:cstheme="minorHAnsi"/>
                <w:szCs w:val="24"/>
              </w:rPr>
              <w:t xml:space="preserve">     </w:t>
            </w:r>
            <w:r>
              <w:rPr>
                <w:rFonts w:eastAsia="標楷體" w:cstheme="minorHAnsi" w:hint="eastAsia"/>
                <w:szCs w:val="24"/>
              </w:rPr>
              <w:t>月</w:t>
            </w:r>
            <w:r>
              <w:rPr>
                <w:rFonts w:eastAsia="標楷體" w:cstheme="minorHAnsi" w:hint="eastAsia"/>
                <w:szCs w:val="24"/>
              </w:rPr>
              <w:t xml:space="preserve"> </w:t>
            </w:r>
            <w:r>
              <w:rPr>
                <w:rFonts w:eastAsia="標楷體" w:cstheme="minorHAnsi"/>
                <w:szCs w:val="24"/>
              </w:rPr>
              <w:t xml:space="preserve">     </w:t>
            </w:r>
            <w:r>
              <w:rPr>
                <w:rFonts w:eastAsia="標楷體" w:cstheme="minorHAnsi" w:hint="eastAsia"/>
                <w:szCs w:val="24"/>
              </w:rPr>
              <w:t>日</w:t>
            </w:r>
          </w:p>
        </w:tc>
      </w:tr>
      <w:tr w:rsidR="001B4071" w:rsidRPr="00317845" w14:paraId="212888BC" w14:textId="77777777" w:rsidTr="003010B3">
        <w:trPr>
          <w:cantSplit/>
          <w:trHeight w:val="851"/>
        </w:trPr>
        <w:tc>
          <w:tcPr>
            <w:tcW w:w="1545" w:type="dxa"/>
            <w:tcBorders>
              <w:left w:val="double" w:sz="4" w:space="0" w:color="auto"/>
            </w:tcBorders>
            <w:vAlign w:val="center"/>
          </w:tcPr>
          <w:p w14:paraId="687D2022" w14:textId="11D0D883" w:rsidR="001B4071" w:rsidRPr="00317845" w:rsidRDefault="001C34D0" w:rsidP="001C34D0">
            <w:pPr>
              <w:kinsoku w:val="0"/>
              <w:jc w:val="center"/>
              <w:rPr>
                <w:rFonts w:eastAsia="標楷體" w:cstheme="minorHAnsi"/>
                <w:bCs/>
                <w:szCs w:val="24"/>
              </w:rPr>
            </w:pPr>
            <w:r w:rsidRPr="00317845">
              <w:rPr>
                <w:rFonts w:eastAsia="標楷體" w:cstheme="minorHAnsi"/>
                <w:bCs/>
                <w:szCs w:val="24"/>
              </w:rPr>
              <w:t>聯絡電話</w:t>
            </w:r>
          </w:p>
        </w:tc>
        <w:tc>
          <w:tcPr>
            <w:tcW w:w="2389" w:type="dxa"/>
            <w:vAlign w:val="center"/>
          </w:tcPr>
          <w:p w14:paraId="2346A1C7" w14:textId="77777777" w:rsidR="001B4071" w:rsidRPr="00317845" w:rsidRDefault="001B4071" w:rsidP="008E346B">
            <w:pPr>
              <w:kinsoku w:val="0"/>
              <w:rPr>
                <w:rFonts w:eastAsia="標楷體" w:cstheme="minorHAnsi"/>
                <w:szCs w:val="24"/>
              </w:rPr>
            </w:pPr>
          </w:p>
        </w:tc>
        <w:tc>
          <w:tcPr>
            <w:tcW w:w="1279" w:type="dxa"/>
            <w:gridSpan w:val="2"/>
            <w:tcBorders>
              <w:right w:val="single" w:sz="4" w:space="0" w:color="auto"/>
            </w:tcBorders>
            <w:vAlign w:val="center"/>
          </w:tcPr>
          <w:p w14:paraId="51C48F63" w14:textId="77777777" w:rsidR="00024B6F" w:rsidRDefault="00024B6F" w:rsidP="008E346B">
            <w:pPr>
              <w:kinsoku w:val="0"/>
              <w:jc w:val="center"/>
              <w:rPr>
                <w:rFonts w:eastAsia="標楷體" w:cstheme="minorHAnsi"/>
                <w:bCs/>
                <w:szCs w:val="24"/>
              </w:rPr>
            </w:pPr>
            <w:r>
              <w:rPr>
                <w:rFonts w:eastAsia="標楷體" w:cstheme="minorHAnsi" w:hint="eastAsia"/>
                <w:bCs/>
                <w:szCs w:val="24"/>
              </w:rPr>
              <w:t>身分證明</w:t>
            </w:r>
          </w:p>
          <w:p w14:paraId="67B91892" w14:textId="083AC5D7" w:rsidR="001B4071" w:rsidRPr="00317845" w:rsidRDefault="00024B6F" w:rsidP="008E346B">
            <w:pPr>
              <w:kinsoku w:val="0"/>
              <w:jc w:val="center"/>
              <w:rPr>
                <w:rFonts w:eastAsia="標楷體" w:cstheme="minorHAnsi"/>
                <w:bCs/>
                <w:szCs w:val="24"/>
              </w:rPr>
            </w:pPr>
            <w:r>
              <w:rPr>
                <w:rFonts w:eastAsia="標楷體" w:cstheme="minorHAnsi" w:hint="eastAsia"/>
                <w:bCs/>
                <w:szCs w:val="24"/>
              </w:rPr>
              <w:t>文件</w:t>
            </w:r>
          </w:p>
        </w:tc>
        <w:tc>
          <w:tcPr>
            <w:tcW w:w="3146" w:type="dxa"/>
            <w:tcBorders>
              <w:left w:val="single" w:sz="4" w:space="0" w:color="auto"/>
              <w:right w:val="double" w:sz="4" w:space="0" w:color="auto"/>
            </w:tcBorders>
            <w:vAlign w:val="center"/>
          </w:tcPr>
          <w:p w14:paraId="10F6A3D5" w14:textId="77777777" w:rsidR="001B4071" w:rsidRDefault="003010B3" w:rsidP="003010B3">
            <w:pPr>
              <w:kinsoku w:val="0"/>
              <w:ind w:firstLineChars="100" w:firstLine="240"/>
              <w:rPr>
                <w:rFonts w:ascii="標楷體" w:eastAsia="標楷體" w:hAnsi="標楷體" w:cstheme="minorHAnsi"/>
                <w:szCs w:val="24"/>
              </w:rPr>
            </w:pPr>
            <w:r>
              <w:rPr>
                <w:rFonts w:ascii="標楷體" w:eastAsia="標楷體" w:hAnsi="標楷體" w:cstheme="minorHAnsi" w:hint="eastAsia"/>
                <w:szCs w:val="24"/>
              </w:rPr>
              <w:t>□已提供  □未提供</w:t>
            </w:r>
          </w:p>
          <w:p w14:paraId="42F08B9B" w14:textId="5FE4D356" w:rsidR="003010B3" w:rsidRPr="003010B3" w:rsidRDefault="003010B3" w:rsidP="003010B3">
            <w:pPr>
              <w:kinsoku w:val="0"/>
              <w:rPr>
                <w:rFonts w:eastAsia="標楷體" w:cstheme="minorHAnsi"/>
                <w:szCs w:val="24"/>
              </w:rPr>
            </w:pPr>
            <w:r w:rsidRPr="003010B3">
              <w:rPr>
                <w:rFonts w:ascii="標楷體" w:eastAsia="標楷體" w:hAnsi="標楷體" w:cstheme="minorHAnsi" w:hint="eastAsia"/>
                <w:color w:val="7F7F7F" w:themeColor="text1" w:themeTint="80"/>
                <w:szCs w:val="24"/>
              </w:rPr>
              <w:t>(寄出前請確認附上此文件)</w:t>
            </w:r>
          </w:p>
        </w:tc>
      </w:tr>
      <w:tr w:rsidR="001B4071" w:rsidRPr="00317845" w14:paraId="74D03F28" w14:textId="77777777" w:rsidTr="00F07D28">
        <w:trPr>
          <w:cantSplit/>
        </w:trPr>
        <w:tc>
          <w:tcPr>
            <w:tcW w:w="1545" w:type="dxa"/>
            <w:tcBorders>
              <w:left w:val="double" w:sz="4" w:space="0" w:color="auto"/>
              <w:bottom w:val="single" w:sz="4" w:space="0" w:color="auto"/>
              <w:right w:val="single" w:sz="4" w:space="0" w:color="auto"/>
            </w:tcBorders>
            <w:vAlign w:val="center"/>
          </w:tcPr>
          <w:p w14:paraId="2B125C74" w14:textId="77777777" w:rsidR="001B4071" w:rsidRPr="00317845" w:rsidRDefault="001B4071" w:rsidP="009E7008">
            <w:pPr>
              <w:kinsoku w:val="0"/>
              <w:jc w:val="center"/>
              <w:rPr>
                <w:rFonts w:eastAsia="標楷體" w:cstheme="minorHAnsi"/>
                <w:bCs/>
                <w:szCs w:val="24"/>
              </w:rPr>
            </w:pPr>
            <w:r w:rsidRPr="00317845">
              <w:rPr>
                <w:rFonts w:eastAsia="標楷體" w:cstheme="minorHAnsi"/>
                <w:bCs/>
                <w:szCs w:val="24"/>
              </w:rPr>
              <w:t>通訊地址</w:t>
            </w:r>
          </w:p>
        </w:tc>
        <w:tc>
          <w:tcPr>
            <w:tcW w:w="6814" w:type="dxa"/>
            <w:gridSpan w:val="4"/>
            <w:tcBorders>
              <w:left w:val="single" w:sz="4" w:space="0" w:color="auto"/>
              <w:bottom w:val="single" w:sz="4" w:space="0" w:color="auto"/>
              <w:right w:val="double" w:sz="4" w:space="0" w:color="auto"/>
            </w:tcBorders>
            <w:vAlign w:val="center"/>
          </w:tcPr>
          <w:p w14:paraId="7A71A4E8" w14:textId="77777777" w:rsidR="001B4071" w:rsidRPr="00317845" w:rsidRDefault="001B4071" w:rsidP="009E7008">
            <w:pPr>
              <w:kinsoku w:val="0"/>
              <w:rPr>
                <w:rFonts w:eastAsia="標楷體" w:cstheme="minorHAnsi"/>
                <w:szCs w:val="24"/>
              </w:rPr>
            </w:pPr>
          </w:p>
        </w:tc>
      </w:tr>
      <w:tr w:rsidR="001C34D0" w:rsidRPr="00317845" w14:paraId="04B02AE4" w14:textId="77777777" w:rsidTr="00F07D28">
        <w:trPr>
          <w:cantSplit/>
        </w:trPr>
        <w:tc>
          <w:tcPr>
            <w:tcW w:w="1545" w:type="dxa"/>
            <w:tcBorders>
              <w:left w:val="double" w:sz="4" w:space="0" w:color="auto"/>
              <w:right w:val="single" w:sz="4" w:space="0" w:color="auto"/>
            </w:tcBorders>
            <w:vAlign w:val="center"/>
          </w:tcPr>
          <w:p w14:paraId="0C43BF64" w14:textId="3142DD9E" w:rsidR="001C34D0" w:rsidRPr="00317845" w:rsidRDefault="001C34D0" w:rsidP="009E7008">
            <w:pPr>
              <w:kinsoku w:val="0"/>
              <w:ind w:leftChars="-1" w:left="-2"/>
              <w:jc w:val="center"/>
              <w:rPr>
                <w:rFonts w:eastAsia="標楷體" w:cstheme="minorHAnsi"/>
                <w:szCs w:val="24"/>
              </w:rPr>
            </w:pPr>
            <w:r w:rsidRPr="00317845">
              <w:rPr>
                <w:rFonts w:eastAsia="標楷體" w:cstheme="minorHAnsi"/>
                <w:bCs/>
                <w:szCs w:val="24"/>
              </w:rPr>
              <w:t>電子郵件</w:t>
            </w:r>
          </w:p>
        </w:tc>
        <w:tc>
          <w:tcPr>
            <w:tcW w:w="6814" w:type="dxa"/>
            <w:gridSpan w:val="4"/>
            <w:tcBorders>
              <w:left w:val="single" w:sz="4" w:space="0" w:color="auto"/>
              <w:right w:val="double" w:sz="4" w:space="0" w:color="auto"/>
            </w:tcBorders>
            <w:vAlign w:val="center"/>
          </w:tcPr>
          <w:p w14:paraId="70BFAF2C" w14:textId="1F654CE5" w:rsidR="001C34D0" w:rsidRPr="00317845" w:rsidRDefault="001C34D0" w:rsidP="009E7008">
            <w:pPr>
              <w:kinsoku w:val="0"/>
              <w:ind w:leftChars="-1" w:left="-2"/>
              <w:rPr>
                <w:rFonts w:eastAsia="標楷體" w:cstheme="minorHAnsi"/>
                <w:szCs w:val="24"/>
              </w:rPr>
            </w:pPr>
          </w:p>
        </w:tc>
      </w:tr>
      <w:tr w:rsidR="001B4071" w:rsidRPr="00317845" w14:paraId="4900BCC4" w14:textId="77777777" w:rsidTr="001C34D0">
        <w:trPr>
          <w:cantSplit/>
        </w:trPr>
        <w:tc>
          <w:tcPr>
            <w:tcW w:w="1545" w:type="dxa"/>
            <w:tcBorders>
              <w:left w:val="double" w:sz="4" w:space="0" w:color="auto"/>
              <w:right w:val="single" w:sz="4" w:space="0" w:color="auto"/>
            </w:tcBorders>
            <w:vAlign w:val="center"/>
          </w:tcPr>
          <w:p w14:paraId="04DE8AFA" w14:textId="77777777" w:rsidR="001C34D0" w:rsidRDefault="001C34D0" w:rsidP="001C34D0">
            <w:pPr>
              <w:kinsoku w:val="0"/>
              <w:jc w:val="center"/>
              <w:rPr>
                <w:rFonts w:eastAsia="標楷體" w:cstheme="minorHAnsi"/>
                <w:bCs/>
                <w:szCs w:val="24"/>
              </w:rPr>
            </w:pPr>
            <w:r w:rsidRPr="00317845">
              <w:rPr>
                <w:rFonts w:eastAsia="標楷體" w:cstheme="minorHAnsi"/>
                <w:bCs/>
                <w:szCs w:val="24"/>
              </w:rPr>
              <w:t>作品名稱</w:t>
            </w:r>
          </w:p>
          <w:p w14:paraId="756A22B3" w14:textId="772CA7C5" w:rsidR="001B4071" w:rsidRPr="00317845" w:rsidRDefault="001C34D0" w:rsidP="001C34D0">
            <w:pPr>
              <w:kinsoku w:val="0"/>
              <w:jc w:val="center"/>
              <w:rPr>
                <w:rFonts w:eastAsia="標楷體" w:cstheme="minorHAnsi"/>
                <w:bCs/>
                <w:szCs w:val="24"/>
              </w:rPr>
            </w:pPr>
            <w:r>
              <w:rPr>
                <w:rFonts w:eastAsia="標楷體" w:cstheme="minorHAnsi" w:hint="eastAsia"/>
                <w:bCs/>
                <w:szCs w:val="24"/>
              </w:rPr>
              <w:t>（</w:t>
            </w:r>
            <w:r>
              <w:rPr>
                <w:rFonts w:eastAsia="標楷體" w:cstheme="minorHAnsi" w:hint="eastAsia"/>
                <w:bCs/>
                <w:szCs w:val="24"/>
              </w:rPr>
              <w:t>1</w:t>
            </w:r>
            <w:r>
              <w:rPr>
                <w:rFonts w:eastAsia="標楷體" w:cstheme="minorHAnsi"/>
                <w:bCs/>
                <w:szCs w:val="24"/>
              </w:rPr>
              <w:t>5</w:t>
            </w:r>
            <w:r>
              <w:rPr>
                <w:rFonts w:eastAsia="標楷體" w:cstheme="minorHAnsi" w:hint="eastAsia"/>
                <w:bCs/>
                <w:szCs w:val="24"/>
              </w:rPr>
              <w:t>字內）</w:t>
            </w:r>
          </w:p>
        </w:tc>
        <w:tc>
          <w:tcPr>
            <w:tcW w:w="6814" w:type="dxa"/>
            <w:gridSpan w:val="4"/>
            <w:tcBorders>
              <w:left w:val="single" w:sz="4" w:space="0" w:color="auto"/>
              <w:right w:val="double" w:sz="4" w:space="0" w:color="auto"/>
            </w:tcBorders>
            <w:vAlign w:val="center"/>
          </w:tcPr>
          <w:p w14:paraId="0EBEF091" w14:textId="77777777" w:rsidR="001B4071" w:rsidRDefault="001B4071" w:rsidP="008E346B">
            <w:pPr>
              <w:kinsoku w:val="0"/>
              <w:rPr>
                <w:rFonts w:eastAsia="標楷體" w:cstheme="minorHAnsi"/>
                <w:szCs w:val="24"/>
              </w:rPr>
            </w:pPr>
          </w:p>
          <w:p w14:paraId="03C21DE0" w14:textId="4E1FA100" w:rsidR="001C34D0" w:rsidRPr="00317845" w:rsidRDefault="001C34D0" w:rsidP="008E346B">
            <w:pPr>
              <w:kinsoku w:val="0"/>
              <w:rPr>
                <w:rFonts w:eastAsia="標楷體" w:cstheme="minorHAnsi"/>
                <w:szCs w:val="24"/>
              </w:rPr>
            </w:pPr>
          </w:p>
        </w:tc>
      </w:tr>
      <w:tr w:rsidR="001B4071" w:rsidRPr="00317845" w14:paraId="139153D3" w14:textId="77777777" w:rsidTr="001C34D0">
        <w:trPr>
          <w:cantSplit/>
          <w:trHeight w:val="907"/>
        </w:trPr>
        <w:tc>
          <w:tcPr>
            <w:tcW w:w="1545" w:type="dxa"/>
            <w:tcBorders>
              <w:left w:val="double" w:sz="4" w:space="0" w:color="auto"/>
              <w:right w:val="single" w:sz="4" w:space="0" w:color="auto"/>
            </w:tcBorders>
            <w:vAlign w:val="center"/>
          </w:tcPr>
          <w:p w14:paraId="3C56935B" w14:textId="77777777" w:rsidR="001B4071" w:rsidRPr="00317845" w:rsidRDefault="001B4071" w:rsidP="001C34D0">
            <w:pPr>
              <w:kinsoku w:val="0"/>
              <w:jc w:val="center"/>
              <w:rPr>
                <w:rFonts w:eastAsia="標楷體" w:cstheme="minorHAnsi"/>
                <w:bCs/>
                <w:szCs w:val="24"/>
                <w:lang w:eastAsia="zh-HK"/>
              </w:rPr>
            </w:pPr>
            <w:r w:rsidRPr="00317845">
              <w:rPr>
                <w:rFonts w:eastAsia="標楷體" w:cstheme="minorHAnsi"/>
                <w:bCs/>
                <w:szCs w:val="24"/>
                <w:lang w:eastAsia="zh-HK"/>
              </w:rPr>
              <w:t>作品說明</w:t>
            </w:r>
          </w:p>
          <w:p w14:paraId="605FCFF7" w14:textId="30540C0B" w:rsidR="001B4071" w:rsidRPr="00317845" w:rsidRDefault="001B4071" w:rsidP="001C34D0">
            <w:pPr>
              <w:kinsoku w:val="0"/>
              <w:jc w:val="center"/>
              <w:rPr>
                <w:rFonts w:eastAsia="標楷體" w:cstheme="minorHAnsi"/>
                <w:bCs/>
                <w:szCs w:val="24"/>
              </w:rPr>
            </w:pPr>
            <w:r w:rsidRPr="00317845">
              <w:rPr>
                <w:rFonts w:eastAsia="標楷體" w:cstheme="minorHAnsi"/>
                <w:bCs/>
                <w:szCs w:val="24"/>
              </w:rPr>
              <w:t>（</w:t>
            </w:r>
            <w:r w:rsidR="007C7F8B">
              <w:rPr>
                <w:rFonts w:eastAsia="標楷體" w:cstheme="minorHAnsi" w:hint="eastAsia"/>
                <w:bCs/>
                <w:szCs w:val="24"/>
              </w:rPr>
              <w:t>100</w:t>
            </w:r>
            <w:r w:rsidRPr="00317845">
              <w:rPr>
                <w:rFonts w:eastAsia="標楷體" w:cstheme="minorHAnsi"/>
                <w:bCs/>
                <w:szCs w:val="24"/>
                <w:lang w:eastAsia="zh-HK"/>
              </w:rPr>
              <w:t>字</w:t>
            </w:r>
            <w:r w:rsidR="001C34D0">
              <w:rPr>
                <w:rFonts w:eastAsia="標楷體" w:cstheme="minorHAnsi" w:hint="eastAsia"/>
                <w:bCs/>
                <w:szCs w:val="24"/>
                <w:lang w:eastAsia="zh-HK"/>
              </w:rPr>
              <w:t>內</w:t>
            </w:r>
            <w:r w:rsidRPr="00317845">
              <w:rPr>
                <w:rFonts w:eastAsia="標楷體" w:cstheme="minorHAnsi"/>
                <w:bCs/>
                <w:szCs w:val="24"/>
                <w:lang w:eastAsia="zh-HK"/>
              </w:rPr>
              <w:t>）</w:t>
            </w:r>
          </w:p>
        </w:tc>
        <w:tc>
          <w:tcPr>
            <w:tcW w:w="6814" w:type="dxa"/>
            <w:gridSpan w:val="4"/>
            <w:tcBorders>
              <w:left w:val="single" w:sz="4" w:space="0" w:color="auto"/>
              <w:right w:val="double" w:sz="4" w:space="0" w:color="auto"/>
            </w:tcBorders>
            <w:vAlign w:val="center"/>
          </w:tcPr>
          <w:p w14:paraId="3DCF438B" w14:textId="77777777" w:rsidR="001B4071" w:rsidRPr="00317845" w:rsidRDefault="001B4071" w:rsidP="008E346B">
            <w:pPr>
              <w:kinsoku w:val="0"/>
              <w:rPr>
                <w:rFonts w:eastAsia="標楷體" w:cstheme="minorHAnsi"/>
                <w:szCs w:val="24"/>
              </w:rPr>
            </w:pPr>
          </w:p>
          <w:p w14:paraId="7FEF1F51" w14:textId="77777777" w:rsidR="001B4071" w:rsidRPr="00317845" w:rsidRDefault="001B4071" w:rsidP="008E346B">
            <w:pPr>
              <w:kinsoku w:val="0"/>
              <w:rPr>
                <w:rFonts w:eastAsia="標楷體" w:cstheme="minorHAnsi"/>
                <w:szCs w:val="24"/>
              </w:rPr>
            </w:pPr>
          </w:p>
        </w:tc>
      </w:tr>
      <w:tr w:rsidR="001B4071" w:rsidRPr="00317845" w14:paraId="1E83A544" w14:textId="77777777" w:rsidTr="008C01B3">
        <w:trPr>
          <w:cantSplit/>
          <w:trHeight w:val="5340"/>
        </w:trPr>
        <w:tc>
          <w:tcPr>
            <w:tcW w:w="8359" w:type="dxa"/>
            <w:gridSpan w:val="5"/>
            <w:tcBorders>
              <w:left w:val="double" w:sz="4" w:space="0" w:color="auto"/>
              <w:bottom w:val="single" w:sz="4" w:space="0" w:color="auto"/>
              <w:right w:val="double" w:sz="4" w:space="0" w:color="auto"/>
            </w:tcBorders>
          </w:tcPr>
          <w:p w14:paraId="5CB9943B" w14:textId="662DA551" w:rsidR="00F07D28" w:rsidRPr="008C01B3" w:rsidRDefault="00F07D28" w:rsidP="008C01B3">
            <w:pPr>
              <w:kinsoku w:val="0"/>
              <w:spacing w:line="260" w:lineRule="exact"/>
              <w:ind w:left="-2"/>
              <w:jc w:val="both"/>
              <w:rPr>
                <w:rFonts w:eastAsia="標楷體" w:cstheme="minorHAnsi"/>
                <w:sz w:val="20"/>
                <w:szCs w:val="20"/>
              </w:rPr>
            </w:pPr>
            <w:r w:rsidRPr="008C01B3">
              <w:rPr>
                <w:rFonts w:eastAsia="標楷體" w:cstheme="minorHAnsi" w:hint="eastAsia"/>
                <w:sz w:val="20"/>
                <w:szCs w:val="20"/>
              </w:rPr>
              <w:t>本人同意下列事項：</w:t>
            </w:r>
          </w:p>
          <w:p w14:paraId="2E79B88A" w14:textId="40CCA732" w:rsidR="00F07D28" w:rsidRPr="008C01B3" w:rsidRDefault="00F07D28" w:rsidP="008C01B3">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1</w:t>
            </w:r>
            <w:r w:rsidRPr="008C01B3">
              <w:rPr>
                <w:rFonts w:eastAsia="標楷體" w:cstheme="minorHAnsi"/>
                <w:sz w:val="20"/>
                <w:szCs w:val="20"/>
              </w:rPr>
              <w:t>.</w:t>
            </w:r>
            <w:r w:rsidRPr="008C01B3">
              <w:rPr>
                <w:rFonts w:eastAsia="標楷體" w:cstheme="minorHAnsi" w:hint="eastAsia"/>
                <w:sz w:val="20"/>
                <w:szCs w:val="20"/>
              </w:rPr>
              <w:t>凡報名參加本次比賽者，視為已充分瞭解活動內容，如有違反相關事項，主辦單位得取消其參賽或得獎資格，並就因此產生之損害，得向參賽者請求賠償。</w:t>
            </w:r>
          </w:p>
          <w:p w14:paraId="0EA94381" w14:textId="63D5E480" w:rsidR="00F07D28" w:rsidRPr="008C01B3" w:rsidRDefault="00F07D28" w:rsidP="008C01B3">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2</w:t>
            </w:r>
            <w:r w:rsidRPr="008C01B3">
              <w:rPr>
                <w:rFonts w:eastAsia="標楷體" w:cstheme="minorHAnsi"/>
                <w:sz w:val="20"/>
                <w:szCs w:val="20"/>
              </w:rPr>
              <w:t>.</w:t>
            </w:r>
            <w:r w:rsidRPr="008C01B3">
              <w:rPr>
                <w:rFonts w:eastAsia="標楷體" w:cstheme="minorHAnsi" w:hint="eastAsia"/>
                <w:sz w:val="20"/>
                <w:szCs w:val="20"/>
              </w:rPr>
              <w:t>如有任何因電腦、網路、電話、技術或不可歸責於主辦單位之事由，而使參賽者所寄出或登錄之資料有延遲、遺失、錯誤、無法辨識或毀損之情況，主辦單位不負任何法律責任，參賽者亦不得因此異議。</w:t>
            </w:r>
          </w:p>
          <w:p w14:paraId="0E8F5647" w14:textId="60492B8F" w:rsidR="00F07D28" w:rsidRPr="008C01B3" w:rsidRDefault="00F07D28" w:rsidP="008C01B3">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3</w:t>
            </w:r>
            <w:r w:rsidRPr="008C01B3">
              <w:rPr>
                <w:rFonts w:eastAsia="標楷體" w:cstheme="minorHAnsi"/>
                <w:sz w:val="20"/>
                <w:szCs w:val="20"/>
              </w:rPr>
              <w:t>.</w:t>
            </w:r>
            <w:r w:rsidRPr="008C01B3">
              <w:rPr>
                <w:rFonts w:eastAsia="標楷體" w:cstheme="minorHAnsi" w:hint="eastAsia"/>
                <w:sz w:val="20"/>
                <w:szCs w:val="20"/>
              </w:rPr>
              <w:t>參賽作品若涉及或影射腥、</w:t>
            </w:r>
            <w:proofErr w:type="gramStart"/>
            <w:r w:rsidRPr="008C01B3">
              <w:rPr>
                <w:rFonts w:eastAsia="標楷體" w:cstheme="minorHAnsi" w:hint="eastAsia"/>
                <w:sz w:val="20"/>
                <w:szCs w:val="20"/>
              </w:rPr>
              <w:t>羶</w:t>
            </w:r>
            <w:proofErr w:type="gramEnd"/>
            <w:r w:rsidRPr="008C01B3">
              <w:rPr>
                <w:rFonts w:eastAsia="標楷體" w:cstheme="minorHAnsi" w:hint="eastAsia"/>
                <w:sz w:val="20"/>
                <w:szCs w:val="20"/>
              </w:rPr>
              <w:t>、色情、暴力或違反社會善良風俗等內容，致主辦單位形象、聲譽等有價或無價之損失，主辦單位皆有權對該作品進行下架並取消參賽資格、收回獎項，若造成主辦單位損害者，應自負民事或刑事上之責任。</w:t>
            </w:r>
          </w:p>
          <w:p w14:paraId="2BED8DED" w14:textId="4A6C8FDF" w:rsidR="00F07D28" w:rsidRPr="008C01B3" w:rsidRDefault="00F07D28" w:rsidP="008C01B3">
            <w:pPr>
              <w:kinsoku w:val="0"/>
              <w:spacing w:line="260" w:lineRule="exact"/>
              <w:ind w:left="-2"/>
              <w:jc w:val="both"/>
              <w:rPr>
                <w:rFonts w:eastAsia="標楷體" w:cstheme="minorHAnsi"/>
                <w:sz w:val="20"/>
                <w:szCs w:val="20"/>
              </w:rPr>
            </w:pPr>
            <w:r w:rsidRPr="008C01B3">
              <w:rPr>
                <w:rFonts w:eastAsia="標楷體" w:cstheme="minorHAnsi" w:hint="eastAsia"/>
                <w:sz w:val="20"/>
                <w:szCs w:val="20"/>
              </w:rPr>
              <w:t>4</w:t>
            </w:r>
            <w:r w:rsidRPr="008C01B3">
              <w:rPr>
                <w:rFonts w:eastAsia="標楷體" w:cstheme="minorHAnsi"/>
                <w:sz w:val="20"/>
                <w:szCs w:val="20"/>
              </w:rPr>
              <w:t>.</w:t>
            </w:r>
            <w:r w:rsidRPr="008C01B3">
              <w:rPr>
                <w:rFonts w:eastAsia="標楷體" w:cstheme="minorHAnsi" w:hint="eastAsia"/>
                <w:sz w:val="20"/>
                <w:szCs w:val="20"/>
              </w:rPr>
              <w:t>通過初選之入圍之參賽者，須依活動辦法規定，於指定時間內送達，逾期視為棄權。</w:t>
            </w:r>
          </w:p>
          <w:p w14:paraId="536A9669" w14:textId="3FA44073" w:rsidR="00F07D28" w:rsidRPr="008C01B3" w:rsidRDefault="00F07D28" w:rsidP="008C01B3">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5</w:t>
            </w:r>
            <w:r w:rsidRPr="008C01B3">
              <w:rPr>
                <w:rFonts w:eastAsia="標楷體" w:cstheme="minorHAnsi"/>
                <w:sz w:val="20"/>
                <w:szCs w:val="20"/>
              </w:rPr>
              <w:t>.</w:t>
            </w:r>
            <w:r w:rsidRPr="008C01B3">
              <w:rPr>
                <w:rFonts w:eastAsia="標楷體" w:cstheme="minorHAnsi" w:hint="eastAsia"/>
                <w:sz w:val="20"/>
                <w:szCs w:val="20"/>
              </w:rPr>
              <w:t>海報設計得獎結果將於活動網頁公布，並應於主辦單位通知期限內提供主辦單位所要求之完整領獎文件，逾期視為棄權。得獎者所提供之身分證明文件如與投稿登錄資料不符，主辦單位得要求得獎者提出相關證明文件，否則主辦單位得取消其得獎資格。</w:t>
            </w:r>
          </w:p>
          <w:p w14:paraId="3B1927C4" w14:textId="40437074" w:rsidR="00F07D28" w:rsidRPr="008C01B3" w:rsidRDefault="00F07D28" w:rsidP="008C01B3">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6</w:t>
            </w:r>
            <w:r w:rsidRPr="008C01B3">
              <w:rPr>
                <w:rFonts w:eastAsia="標楷體" w:cstheme="minorHAnsi"/>
                <w:sz w:val="20"/>
                <w:szCs w:val="20"/>
              </w:rPr>
              <w:t>.</w:t>
            </w:r>
            <w:r w:rsidRPr="008C01B3">
              <w:rPr>
                <w:rFonts w:eastAsia="標楷體" w:cstheme="minorHAnsi" w:hint="eastAsia"/>
                <w:sz w:val="20"/>
                <w:szCs w:val="20"/>
              </w:rPr>
              <w:t>比賽獎金之稅額依我國所得稅法規定，由主辦單位就獎金所得代扣稅額，</w:t>
            </w:r>
            <w:r w:rsidRPr="008C01B3">
              <w:rPr>
                <w:rFonts w:eastAsia="標楷體" w:cstheme="minorHAnsi" w:hint="eastAsia"/>
                <w:sz w:val="20"/>
                <w:szCs w:val="20"/>
              </w:rPr>
              <w:t xml:space="preserve"> </w:t>
            </w:r>
            <w:r w:rsidRPr="008C01B3">
              <w:rPr>
                <w:rFonts w:eastAsia="標楷體" w:cstheme="minorHAnsi" w:hint="eastAsia"/>
                <w:sz w:val="20"/>
                <w:szCs w:val="20"/>
              </w:rPr>
              <w:t>獎金匯款手續費及匯費將從獎金扣除，並須依規定交付身分證明文件影本，經通知未依時限提供者，視為放棄得獎權益。</w:t>
            </w:r>
          </w:p>
          <w:p w14:paraId="4F175A13" w14:textId="1F4444CA" w:rsidR="00F07D28" w:rsidRPr="008C01B3" w:rsidRDefault="00F07D28" w:rsidP="008C01B3">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7</w:t>
            </w:r>
            <w:r w:rsidRPr="008C01B3">
              <w:rPr>
                <w:rFonts w:eastAsia="標楷體" w:cstheme="minorHAnsi"/>
                <w:sz w:val="20"/>
                <w:szCs w:val="20"/>
              </w:rPr>
              <w:t>.</w:t>
            </w:r>
            <w:r w:rsidRPr="008C01B3">
              <w:rPr>
                <w:rFonts w:eastAsia="標楷體" w:cstheme="minorHAnsi" w:hint="eastAsia"/>
                <w:sz w:val="20"/>
                <w:szCs w:val="20"/>
              </w:rPr>
              <w:t>頒獎儀式將於</w:t>
            </w:r>
            <w:r w:rsidRPr="008C01B3">
              <w:rPr>
                <w:rFonts w:eastAsia="標楷體" w:cstheme="minorHAnsi" w:hint="eastAsia"/>
                <w:sz w:val="20"/>
                <w:szCs w:val="20"/>
              </w:rPr>
              <w:t>115</w:t>
            </w:r>
            <w:r w:rsidRPr="008C01B3">
              <w:rPr>
                <w:rFonts w:eastAsia="標楷體" w:cstheme="minorHAnsi" w:hint="eastAsia"/>
                <w:sz w:val="20"/>
                <w:szCs w:val="20"/>
              </w:rPr>
              <w:t>年捐血月記者會中辦理，須配合出席頒獎儀式，未能出席領獎，可由代理人出席並攜帶委託授權書受獎。</w:t>
            </w:r>
          </w:p>
          <w:p w14:paraId="4DE77CDE" w14:textId="0C8DB9B9" w:rsidR="00F07D28" w:rsidRPr="008C01B3" w:rsidRDefault="00F07D28" w:rsidP="008C01B3">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8</w:t>
            </w:r>
            <w:r w:rsidRPr="008C01B3">
              <w:rPr>
                <w:rFonts w:eastAsia="標楷體" w:cstheme="minorHAnsi"/>
                <w:sz w:val="20"/>
                <w:szCs w:val="20"/>
              </w:rPr>
              <w:t>.</w:t>
            </w:r>
            <w:r w:rsidRPr="008C01B3">
              <w:rPr>
                <w:rFonts w:eastAsia="標楷體" w:cstheme="minorHAnsi" w:hint="eastAsia"/>
                <w:sz w:val="20"/>
                <w:szCs w:val="20"/>
              </w:rPr>
              <w:t>主辦單位僅使用參賽者所提供之個人資料於此活動用途，且遵守「個人資料保護法」相關規定，以維護參賽者權益。參賽者參與本活動及同意相關個人資訊由主辦單位於活動範圍內進行蒐集、電腦處理及利用，但不做其他用途，參賽者並授權主辦單位公開公布姓名。</w:t>
            </w:r>
          </w:p>
          <w:p w14:paraId="020B2C29" w14:textId="77777777" w:rsidR="00D40B13" w:rsidRPr="008C01B3" w:rsidRDefault="00D40B13" w:rsidP="008C01B3">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9</w:t>
            </w:r>
            <w:r w:rsidRPr="008C01B3">
              <w:rPr>
                <w:rFonts w:eastAsia="標楷體" w:cstheme="minorHAnsi"/>
                <w:sz w:val="20"/>
                <w:szCs w:val="20"/>
              </w:rPr>
              <w:t>.</w:t>
            </w:r>
            <w:r w:rsidR="00F07D28" w:rsidRPr="008C01B3">
              <w:rPr>
                <w:rFonts w:eastAsia="標楷體" w:cstheme="minorHAnsi" w:hint="eastAsia"/>
                <w:sz w:val="20"/>
                <w:szCs w:val="20"/>
              </w:rPr>
              <w:t>本活動各項辦法若有未盡事宜，得由主辦單位保留修改權利，若有任何更動，皆以活動網頁公告為</w:t>
            </w:r>
            <w:proofErr w:type="gramStart"/>
            <w:r w:rsidR="00F07D28" w:rsidRPr="008C01B3">
              <w:rPr>
                <w:rFonts w:eastAsia="標楷體" w:cstheme="minorHAnsi" w:hint="eastAsia"/>
                <w:sz w:val="20"/>
                <w:szCs w:val="20"/>
              </w:rPr>
              <w:t>準</w:t>
            </w:r>
            <w:proofErr w:type="gramEnd"/>
            <w:r w:rsidR="00F07D28" w:rsidRPr="008C01B3">
              <w:rPr>
                <w:rFonts w:eastAsia="標楷體" w:cstheme="minorHAnsi" w:hint="eastAsia"/>
                <w:sz w:val="20"/>
                <w:szCs w:val="20"/>
              </w:rPr>
              <w:t>，恕</w:t>
            </w:r>
            <w:proofErr w:type="gramStart"/>
            <w:r w:rsidR="00F07D28" w:rsidRPr="008C01B3">
              <w:rPr>
                <w:rFonts w:eastAsia="標楷體" w:cstheme="minorHAnsi" w:hint="eastAsia"/>
                <w:sz w:val="20"/>
                <w:szCs w:val="20"/>
              </w:rPr>
              <w:t>不</w:t>
            </w:r>
            <w:proofErr w:type="gramEnd"/>
            <w:r w:rsidR="00F07D28" w:rsidRPr="008C01B3">
              <w:rPr>
                <w:rFonts w:eastAsia="標楷體" w:cstheme="minorHAnsi" w:hint="eastAsia"/>
                <w:sz w:val="20"/>
                <w:szCs w:val="20"/>
              </w:rPr>
              <w:t>另行通知。</w:t>
            </w:r>
          </w:p>
          <w:p w14:paraId="2330ECD9" w14:textId="6BBAECE2" w:rsidR="001C34D0" w:rsidRPr="008C01B3" w:rsidRDefault="001C34D0" w:rsidP="008C01B3">
            <w:pPr>
              <w:kinsoku w:val="0"/>
              <w:spacing w:line="260" w:lineRule="exact"/>
              <w:ind w:left="238" w:hangingChars="119" w:hanging="238"/>
              <w:jc w:val="both"/>
              <w:rPr>
                <w:rFonts w:eastAsia="標楷體" w:cstheme="minorHAnsi"/>
                <w:sz w:val="20"/>
                <w:szCs w:val="20"/>
              </w:rPr>
            </w:pPr>
            <w:r w:rsidRPr="008C01B3">
              <w:rPr>
                <w:rFonts w:eastAsia="標楷體" w:cstheme="minorHAnsi" w:hint="eastAsia"/>
                <w:sz w:val="20"/>
                <w:szCs w:val="20"/>
              </w:rPr>
              <w:t>10.</w:t>
            </w:r>
            <w:r w:rsidRPr="008C01B3">
              <w:rPr>
                <w:rFonts w:eastAsia="標楷體" w:cstheme="minorHAnsi" w:hint="eastAsia"/>
                <w:sz w:val="20"/>
                <w:szCs w:val="20"/>
              </w:rPr>
              <w:t>本活動各項辦法若有未盡事宜，得由主辦單位保留修改權利，若有任何更動，皆以活動網站公告為</w:t>
            </w:r>
            <w:proofErr w:type="gramStart"/>
            <w:r w:rsidRPr="008C01B3">
              <w:rPr>
                <w:rFonts w:eastAsia="標楷體" w:cstheme="minorHAnsi" w:hint="eastAsia"/>
                <w:sz w:val="20"/>
                <w:szCs w:val="20"/>
              </w:rPr>
              <w:t>準</w:t>
            </w:r>
            <w:proofErr w:type="gramEnd"/>
            <w:r w:rsidRPr="008C01B3">
              <w:rPr>
                <w:rFonts w:eastAsia="標楷體" w:cstheme="minorHAnsi" w:hint="eastAsia"/>
                <w:sz w:val="20"/>
                <w:szCs w:val="20"/>
              </w:rPr>
              <w:t>，恕</w:t>
            </w:r>
            <w:proofErr w:type="gramStart"/>
            <w:r w:rsidRPr="008C01B3">
              <w:rPr>
                <w:rFonts w:eastAsia="標楷體" w:cstheme="minorHAnsi" w:hint="eastAsia"/>
                <w:sz w:val="20"/>
                <w:szCs w:val="20"/>
              </w:rPr>
              <w:t>不</w:t>
            </w:r>
            <w:proofErr w:type="gramEnd"/>
            <w:r w:rsidRPr="008C01B3">
              <w:rPr>
                <w:rFonts w:eastAsia="標楷體" w:cstheme="minorHAnsi" w:hint="eastAsia"/>
                <w:sz w:val="20"/>
                <w:szCs w:val="20"/>
              </w:rPr>
              <w:t>另行通知。</w:t>
            </w:r>
          </w:p>
          <w:p w14:paraId="35B5E7A0" w14:textId="08E8FA5A" w:rsidR="001B4071" w:rsidRPr="00317845" w:rsidRDefault="001C34D0" w:rsidP="008C01B3">
            <w:pPr>
              <w:kinsoku w:val="0"/>
              <w:spacing w:line="260" w:lineRule="exact"/>
              <w:ind w:left="238" w:hangingChars="119" w:hanging="238"/>
              <w:jc w:val="both"/>
              <w:rPr>
                <w:rFonts w:eastAsia="標楷體" w:cstheme="minorHAnsi"/>
                <w:bCs/>
                <w:sz w:val="20"/>
                <w:szCs w:val="20"/>
              </w:rPr>
            </w:pPr>
            <w:r w:rsidRPr="008C01B3">
              <w:rPr>
                <w:rFonts w:eastAsia="標楷體" w:cstheme="minorHAnsi" w:hint="eastAsia"/>
                <w:sz w:val="20"/>
                <w:szCs w:val="20"/>
              </w:rPr>
              <w:t>11.</w:t>
            </w:r>
            <w:r w:rsidRPr="008C01B3">
              <w:rPr>
                <w:rFonts w:eastAsia="標楷體" w:cstheme="minorHAnsi" w:hint="eastAsia"/>
                <w:sz w:val="20"/>
                <w:szCs w:val="20"/>
              </w:rPr>
              <w:t>注意事項及</w:t>
            </w:r>
            <w:r w:rsidR="00D40B13" w:rsidRPr="008C01B3">
              <w:rPr>
                <w:rFonts w:eastAsia="標楷體" w:cstheme="minorHAnsi" w:hint="eastAsia"/>
                <w:sz w:val="20"/>
                <w:szCs w:val="20"/>
              </w:rPr>
              <w:t>活動辦法</w:t>
            </w:r>
            <w:r w:rsidRPr="008C01B3">
              <w:rPr>
                <w:rFonts w:eastAsia="標楷體" w:cstheme="minorHAnsi" w:hint="eastAsia"/>
                <w:sz w:val="20"/>
                <w:szCs w:val="20"/>
              </w:rPr>
              <w:t>經本人詳閱後同意</w:t>
            </w:r>
            <w:r w:rsidR="00D40B13" w:rsidRPr="008C01B3">
              <w:rPr>
                <w:rFonts w:eastAsia="標楷體" w:cstheme="minorHAnsi" w:hint="eastAsia"/>
                <w:sz w:val="20"/>
                <w:szCs w:val="20"/>
              </w:rPr>
              <w:t>，</w:t>
            </w:r>
            <w:r w:rsidRPr="008C01B3">
              <w:rPr>
                <w:rFonts w:eastAsia="標楷體" w:cstheme="minorHAnsi" w:hint="eastAsia"/>
                <w:sz w:val="20"/>
                <w:szCs w:val="20"/>
              </w:rPr>
              <w:t>請於下方簽名，未滿</w:t>
            </w:r>
            <w:r w:rsidRPr="008C01B3">
              <w:rPr>
                <w:rFonts w:eastAsia="標楷體" w:cstheme="minorHAnsi" w:hint="eastAsia"/>
                <w:sz w:val="20"/>
                <w:szCs w:val="20"/>
              </w:rPr>
              <w:t>18</w:t>
            </w:r>
            <w:r w:rsidRPr="008C01B3">
              <w:rPr>
                <w:rFonts w:eastAsia="標楷體" w:cstheme="minorHAnsi" w:hint="eastAsia"/>
                <w:sz w:val="20"/>
                <w:szCs w:val="20"/>
              </w:rPr>
              <w:t>歲者須法定代理人簽名。</w:t>
            </w:r>
          </w:p>
        </w:tc>
      </w:tr>
      <w:tr w:rsidR="00D40B13" w:rsidRPr="008C01B3" w14:paraId="1051FBA8" w14:textId="77777777" w:rsidTr="008C01B3">
        <w:trPr>
          <w:cantSplit/>
        </w:trPr>
        <w:tc>
          <w:tcPr>
            <w:tcW w:w="4380" w:type="dxa"/>
            <w:gridSpan w:val="3"/>
            <w:tcBorders>
              <w:left w:val="double" w:sz="4" w:space="0" w:color="auto"/>
              <w:bottom w:val="double" w:sz="4" w:space="0" w:color="auto"/>
              <w:right w:val="single" w:sz="4" w:space="0" w:color="auto"/>
            </w:tcBorders>
          </w:tcPr>
          <w:p w14:paraId="70961E7D" w14:textId="0C35369D" w:rsidR="00D40B13" w:rsidRPr="008C01B3" w:rsidRDefault="00D40B13" w:rsidP="002E1E0F">
            <w:pPr>
              <w:kinsoku w:val="0"/>
              <w:jc w:val="both"/>
              <w:rPr>
                <w:rFonts w:eastAsia="標楷體" w:cstheme="minorHAnsi"/>
                <w:szCs w:val="24"/>
              </w:rPr>
            </w:pPr>
            <w:proofErr w:type="gramStart"/>
            <w:r w:rsidRPr="008C01B3">
              <w:rPr>
                <w:rFonts w:eastAsia="標楷體" w:cstheme="minorHAnsi" w:hint="eastAsia"/>
                <w:szCs w:val="24"/>
              </w:rPr>
              <w:t>立書人</w:t>
            </w:r>
            <w:proofErr w:type="gramEnd"/>
            <w:r w:rsidRPr="008C01B3">
              <w:rPr>
                <w:rFonts w:eastAsia="標楷體" w:cstheme="minorHAnsi" w:hint="eastAsia"/>
                <w:szCs w:val="24"/>
              </w:rPr>
              <w:t>簽章</w:t>
            </w:r>
            <w:r w:rsidR="008C01B3">
              <w:rPr>
                <w:rFonts w:eastAsia="標楷體" w:cstheme="minorHAnsi" w:hint="eastAsia"/>
                <w:szCs w:val="24"/>
              </w:rPr>
              <w:t>：</w:t>
            </w:r>
          </w:p>
          <w:p w14:paraId="3550C30F" w14:textId="52D62411" w:rsidR="00D40B13" w:rsidRPr="008C01B3" w:rsidRDefault="00D40B13" w:rsidP="002E1E0F">
            <w:pPr>
              <w:kinsoku w:val="0"/>
              <w:spacing w:line="500" w:lineRule="exact"/>
              <w:jc w:val="both"/>
              <w:rPr>
                <w:rFonts w:eastAsia="標楷體" w:cstheme="minorHAnsi"/>
                <w:szCs w:val="24"/>
              </w:rPr>
            </w:pPr>
            <w:r w:rsidRPr="008C01B3">
              <w:rPr>
                <w:rFonts w:eastAsia="標楷體" w:cstheme="minorHAnsi" w:hint="eastAsia"/>
                <w:szCs w:val="24"/>
              </w:rPr>
              <w:t>身分證號：</w:t>
            </w:r>
          </w:p>
          <w:p w14:paraId="0B8DC57C" w14:textId="4AA534DF" w:rsidR="00D40B13" w:rsidRPr="008C01B3" w:rsidRDefault="008C01B3" w:rsidP="002E1E0F">
            <w:pPr>
              <w:kinsoku w:val="0"/>
              <w:spacing w:afterLines="50" w:after="180" w:line="500" w:lineRule="exact"/>
              <w:jc w:val="both"/>
              <w:rPr>
                <w:rFonts w:eastAsia="標楷體" w:cstheme="minorHAnsi"/>
                <w:szCs w:val="24"/>
              </w:rPr>
            </w:pPr>
            <w:r>
              <w:rPr>
                <w:rFonts w:eastAsia="標楷體" w:cstheme="minorHAnsi" w:hint="eastAsia"/>
                <w:szCs w:val="24"/>
              </w:rPr>
              <w:t>簽署日期：</w:t>
            </w:r>
          </w:p>
        </w:tc>
        <w:tc>
          <w:tcPr>
            <w:tcW w:w="3979" w:type="dxa"/>
            <w:gridSpan w:val="2"/>
            <w:tcBorders>
              <w:left w:val="single" w:sz="4" w:space="0" w:color="auto"/>
              <w:bottom w:val="double" w:sz="4" w:space="0" w:color="auto"/>
              <w:right w:val="double" w:sz="4" w:space="0" w:color="auto"/>
            </w:tcBorders>
          </w:tcPr>
          <w:p w14:paraId="16B0F05E" w14:textId="3A579DBF" w:rsidR="00D40B13" w:rsidRPr="008C01B3" w:rsidRDefault="00D40B13" w:rsidP="002E1E0F">
            <w:pPr>
              <w:kinsoku w:val="0"/>
              <w:jc w:val="both"/>
              <w:rPr>
                <w:rFonts w:eastAsia="標楷體" w:cstheme="minorHAnsi"/>
                <w:szCs w:val="24"/>
              </w:rPr>
            </w:pPr>
            <w:r w:rsidRPr="008C01B3">
              <w:rPr>
                <w:rFonts w:eastAsia="標楷體" w:cstheme="minorHAnsi" w:hint="eastAsia"/>
                <w:szCs w:val="24"/>
              </w:rPr>
              <w:t>法定代理人簽章：</w:t>
            </w:r>
          </w:p>
          <w:p w14:paraId="107A24E6" w14:textId="77777777" w:rsidR="008C01B3" w:rsidRDefault="008C01B3" w:rsidP="002E1E0F">
            <w:pPr>
              <w:kinsoku w:val="0"/>
              <w:spacing w:line="500" w:lineRule="exact"/>
              <w:jc w:val="both"/>
              <w:rPr>
                <w:rFonts w:eastAsia="標楷體" w:cstheme="minorHAnsi"/>
                <w:szCs w:val="24"/>
              </w:rPr>
            </w:pPr>
            <w:r w:rsidRPr="008C01B3">
              <w:rPr>
                <w:rFonts w:eastAsia="標楷體" w:cstheme="minorHAnsi" w:hint="eastAsia"/>
                <w:szCs w:val="24"/>
              </w:rPr>
              <w:t>身</w:t>
            </w:r>
            <w:r>
              <w:rPr>
                <w:rFonts w:eastAsia="標楷體" w:cstheme="minorHAnsi" w:hint="eastAsia"/>
                <w:szCs w:val="24"/>
              </w:rPr>
              <w:t>分證號：</w:t>
            </w:r>
          </w:p>
          <w:p w14:paraId="2B8E61FD" w14:textId="568625D8" w:rsidR="008C01B3" w:rsidRPr="008C01B3" w:rsidRDefault="008C01B3" w:rsidP="002E1E0F">
            <w:pPr>
              <w:kinsoku w:val="0"/>
              <w:spacing w:afterLines="50" w:after="180" w:line="500" w:lineRule="exact"/>
              <w:jc w:val="both"/>
              <w:rPr>
                <w:rFonts w:eastAsia="標楷體" w:cstheme="minorHAnsi"/>
                <w:szCs w:val="24"/>
              </w:rPr>
            </w:pPr>
            <w:r>
              <w:rPr>
                <w:rFonts w:eastAsia="標楷體" w:cstheme="minorHAnsi" w:hint="eastAsia"/>
                <w:szCs w:val="24"/>
              </w:rPr>
              <w:t>簽署日期：</w:t>
            </w:r>
          </w:p>
        </w:tc>
      </w:tr>
    </w:tbl>
    <w:p w14:paraId="6A657B05" w14:textId="77777777" w:rsidR="00904EBC" w:rsidRPr="008C01B3" w:rsidRDefault="00904EBC" w:rsidP="00904EBC">
      <w:pPr>
        <w:rPr>
          <w:rFonts w:eastAsia="標楷體" w:cstheme="minorHAnsi"/>
          <w:szCs w:val="24"/>
        </w:rPr>
      </w:pPr>
    </w:p>
    <w:p w14:paraId="1D0B8A96" w14:textId="601EF244" w:rsidR="00904EBC" w:rsidRPr="00317845" w:rsidRDefault="008C01B3" w:rsidP="00B6184F">
      <w:pPr>
        <w:rPr>
          <w:rFonts w:eastAsia="標楷體" w:cstheme="minorHAnsi"/>
        </w:rPr>
      </w:pPr>
      <w:r w:rsidRPr="00317845">
        <w:rPr>
          <w:rFonts w:eastAsia="標楷體" w:cstheme="minorHAnsi"/>
          <w:bCs/>
          <w:szCs w:val="24"/>
        </w:rPr>
        <w:t>備註：所有參賽者親筆簽名後方可生效，否則視同放棄參賽資格</w:t>
      </w:r>
    </w:p>
    <w:sectPr w:rsidR="00904EBC" w:rsidRPr="00317845" w:rsidSect="003010B3">
      <w:pgSz w:w="11906" w:h="16838"/>
      <w:pgMar w:top="1361" w:right="1531" w:bottom="136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BDCC" w14:textId="77777777" w:rsidR="00765914" w:rsidRDefault="00765914" w:rsidP="00E37CB5">
      <w:r>
        <w:separator/>
      </w:r>
    </w:p>
  </w:endnote>
  <w:endnote w:type="continuationSeparator" w:id="0">
    <w:p w14:paraId="6AD37185" w14:textId="77777777" w:rsidR="00765914" w:rsidRDefault="00765914" w:rsidP="00E3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922B" w14:textId="77777777" w:rsidR="00765914" w:rsidRDefault="00765914" w:rsidP="00E37CB5">
      <w:r>
        <w:separator/>
      </w:r>
    </w:p>
  </w:footnote>
  <w:footnote w:type="continuationSeparator" w:id="0">
    <w:p w14:paraId="7571C602" w14:textId="77777777" w:rsidR="00765914" w:rsidRDefault="00765914" w:rsidP="00E37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F676E"/>
    <w:multiLevelType w:val="hybridMultilevel"/>
    <w:tmpl w:val="15EC6C1E"/>
    <w:lvl w:ilvl="0" w:tplc="B36839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256094"/>
    <w:multiLevelType w:val="hybridMultilevel"/>
    <w:tmpl w:val="12663630"/>
    <w:lvl w:ilvl="0" w:tplc="821AA6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4F"/>
    <w:rsid w:val="0001228B"/>
    <w:rsid w:val="00024B6F"/>
    <w:rsid w:val="000264B6"/>
    <w:rsid w:val="0004050A"/>
    <w:rsid w:val="000844C4"/>
    <w:rsid w:val="000C0968"/>
    <w:rsid w:val="000D4260"/>
    <w:rsid w:val="00141A10"/>
    <w:rsid w:val="001B4071"/>
    <w:rsid w:val="001C34D0"/>
    <w:rsid w:val="001C7E83"/>
    <w:rsid w:val="001E55C5"/>
    <w:rsid w:val="00203463"/>
    <w:rsid w:val="0021632E"/>
    <w:rsid w:val="0025459E"/>
    <w:rsid w:val="00273588"/>
    <w:rsid w:val="002A1377"/>
    <w:rsid w:val="002A27DE"/>
    <w:rsid w:val="002B035A"/>
    <w:rsid w:val="002C63B4"/>
    <w:rsid w:val="002E1E0F"/>
    <w:rsid w:val="002E5467"/>
    <w:rsid w:val="003010B3"/>
    <w:rsid w:val="00311BA6"/>
    <w:rsid w:val="00317845"/>
    <w:rsid w:val="00326CE4"/>
    <w:rsid w:val="00386394"/>
    <w:rsid w:val="003B69D5"/>
    <w:rsid w:val="003D05AC"/>
    <w:rsid w:val="003F2F5D"/>
    <w:rsid w:val="00467DC8"/>
    <w:rsid w:val="00484D72"/>
    <w:rsid w:val="00491D90"/>
    <w:rsid w:val="004A3564"/>
    <w:rsid w:val="004F2C60"/>
    <w:rsid w:val="00541B8B"/>
    <w:rsid w:val="005D3612"/>
    <w:rsid w:val="00606D66"/>
    <w:rsid w:val="00625BCE"/>
    <w:rsid w:val="00646A12"/>
    <w:rsid w:val="006609A9"/>
    <w:rsid w:val="00692D96"/>
    <w:rsid w:val="006C1ABE"/>
    <w:rsid w:val="006F7844"/>
    <w:rsid w:val="00723063"/>
    <w:rsid w:val="00765914"/>
    <w:rsid w:val="00770165"/>
    <w:rsid w:val="0077742C"/>
    <w:rsid w:val="00794C25"/>
    <w:rsid w:val="007C1A44"/>
    <w:rsid w:val="007C7F8B"/>
    <w:rsid w:val="007D1722"/>
    <w:rsid w:val="00805AC1"/>
    <w:rsid w:val="00822333"/>
    <w:rsid w:val="00845E21"/>
    <w:rsid w:val="008C01B3"/>
    <w:rsid w:val="008D1DD8"/>
    <w:rsid w:val="00900ECF"/>
    <w:rsid w:val="00904EBC"/>
    <w:rsid w:val="00941323"/>
    <w:rsid w:val="00986FBB"/>
    <w:rsid w:val="00995019"/>
    <w:rsid w:val="009C16B1"/>
    <w:rsid w:val="009E7008"/>
    <w:rsid w:val="00A453A2"/>
    <w:rsid w:val="00A46898"/>
    <w:rsid w:val="00AB4A76"/>
    <w:rsid w:val="00B43638"/>
    <w:rsid w:val="00B6184F"/>
    <w:rsid w:val="00B774D1"/>
    <w:rsid w:val="00B82B1E"/>
    <w:rsid w:val="00BE3C79"/>
    <w:rsid w:val="00C9383A"/>
    <w:rsid w:val="00CD6BFC"/>
    <w:rsid w:val="00CE2D14"/>
    <w:rsid w:val="00CF2C71"/>
    <w:rsid w:val="00D1412A"/>
    <w:rsid w:val="00D24A88"/>
    <w:rsid w:val="00D40B13"/>
    <w:rsid w:val="00DA5C05"/>
    <w:rsid w:val="00DB7C53"/>
    <w:rsid w:val="00E013C5"/>
    <w:rsid w:val="00E27381"/>
    <w:rsid w:val="00E37CB5"/>
    <w:rsid w:val="00E43893"/>
    <w:rsid w:val="00E64C37"/>
    <w:rsid w:val="00E87703"/>
    <w:rsid w:val="00EC43DE"/>
    <w:rsid w:val="00ED4957"/>
    <w:rsid w:val="00F07D28"/>
    <w:rsid w:val="00F1193C"/>
    <w:rsid w:val="00F2774D"/>
    <w:rsid w:val="00F80FB8"/>
    <w:rsid w:val="00F928D6"/>
    <w:rsid w:val="00F9415D"/>
    <w:rsid w:val="00FA2D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EE47A0"/>
  <w15:chartTrackingRefBased/>
  <w15:docId w15:val="{2DDF8B3D-EFCD-4774-AD86-12E14193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84F"/>
    <w:rPr>
      <w:color w:val="0563C1" w:themeColor="hyperlink"/>
      <w:u w:val="single"/>
    </w:rPr>
  </w:style>
  <w:style w:type="character" w:styleId="a4">
    <w:name w:val="Unresolved Mention"/>
    <w:basedOn w:val="a0"/>
    <w:uiPriority w:val="99"/>
    <w:semiHidden/>
    <w:unhideWhenUsed/>
    <w:rsid w:val="00B6184F"/>
    <w:rPr>
      <w:color w:val="605E5C"/>
      <w:shd w:val="clear" w:color="auto" w:fill="E1DFDD"/>
    </w:rPr>
  </w:style>
  <w:style w:type="paragraph" w:styleId="a5">
    <w:name w:val="header"/>
    <w:basedOn w:val="a"/>
    <w:link w:val="a6"/>
    <w:uiPriority w:val="99"/>
    <w:unhideWhenUsed/>
    <w:rsid w:val="00E37CB5"/>
    <w:pPr>
      <w:tabs>
        <w:tab w:val="center" w:pos="4153"/>
        <w:tab w:val="right" w:pos="8306"/>
      </w:tabs>
      <w:snapToGrid w:val="0"/>
    </w:pPr>
    <w:rPr>
      <w:sz w:val="20"/>
      <w:szCs w:val="20"/>
    </w:rPr>
  </w:style>
  <w:style w:type="character" w:customStyle="1" w:styleId="a6">
    <w:name w:val="頁首 字元"/>
    <w:basedOn w:val="a0"/>
    <w:link w:val="a5"/>
    <w:uiPriority w:val="99"/>
    <w:rsid w:val="00E37CB5"/>
    <w:rPr>
      <w:sz w:val="20"/>
      <w:szCs w:val="20"/>
    </w:rPr>
  </w:style>
  <w:style w:type="paragraph" w:styleId="a7">
    <w:name w:val="footer"/>
    <w:basedOn w:val="a"/>
    <w:link w:val="a8"/>
    <w:uiPriority w:val="99"/>
    <w:unhideWhenUsed/>
    <w:rsid w:val="00E37CB5"/>
    <w:pPr>
      <w:tabs>
        <w:tab w:val="center" w:pos="4153"/>
        <w:tab w:val="right" w:pos="8306"/>
      </w:tabs>
      <w:snapToGrid w:val="0"/>
    </w:pPr>
    <w:rPr>
      <w:sz w:val="20"/>
      <w:szCs w:val="20"/>
    </w:rPr>
  </w:style>
  <w:style w:type="character" w:customStyle="1" w:styleId="a8">
    <w:name w:val="頁尾 字元"/>
    <w:basedOn w:val="a0"/>
    <w:link w:val="a7"/>
    <w:uiPriority w:val="99"/>
    <w:rsid w:val="00E37CB5"/>
    <w:rPr>
      <w:sz w:val="20"/>
      <w:szCs w:val="20"/>
    </w:rPr>
  </w:style>
  <w:style w:type="table" w:styleId="a9">
    <w:name w:val="Table Grid"/>
    <w:basedOn w:val="a1"/>
    <w:uiPriority w:val="39"/>
    <w:rsid w:val="00CD6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04EBC"/>
    <w:pPr>
      <w:ind w:leftChars="200" w:left="480"/>
    </w:pPr>
  </w:style>
  <w:style w:type="paragraph" w:styleId="ab">
    <w:name w:val="Revision"/>
    <w:hidden/>
    <w:uiPriority w:val="99"/>
    <w:semiHidden/>
    <w:rsid w:val="00AB4A76"/>
  </w:style>
  <w:style w:type="character" w:styleId="ac">
    <w:name w:val="annotation reference"/>
    <w:basedOn w:val="a0"/>
    <w:uiPriority w:val="99"/>
    <w:semiHidden/>
    <w:unhideWhenUsed/>
    <w:rsid w:val="00AB4A76"/>
    <w:rPr>
      <w:sz w:val="18"/>
      <w:szCs w:val="18"/>
    </w:rPr>
  </w:style>
  <w:style w:type="paragraph" w:styleId="ad">
    <w:name w:val="annotation text"/>
    <w:basedOn w:val="a"/>
    <w:link w:val="ae"/>
    <w:uiPriority w:val="99"/>
    <w:semiHidden/>
    <w:unhideWhenUsed/>
    <w:rsid w:val="00AB4A76"/>
  </w:style>
  <w:style w:type="character" w:customStyle="1" w:styleId="ae">
    <w:name w:val="註解文字 字元"/>
    <w:basedOn w:val="a0"/>
    <w:link w:val="ad"/>
    <w:uiPriority w:val="99"/>
    <w:semiHidden/>
    <w:rsid w:val="00AB4A76"/>
  </w:style>
  <w:style w:type="paragraph" w:styleId="af">
    <w:name w:val="annotation subject"/>
    <w:basedOn w:val="ad"/>
    <w:next w:val="ad"/>
    <w:link w:val="af0"/>
    <w:uiPriority w:val="99"/>
    <w:semiHidden/>
    <w:unhideWhenUsed/>
    <w:rsid w:val="00AB4A76"/>
    <w:rPr>
      <w:b/>
      <w:bCs/>
    </w:rPr>
  </w:style>
  <w:style w:type="character" w:customStyle="1" w:styleId="af0">
    <w:name w:val="註解主旨 字元"/>
    <w:basedOn w:val="ae"/>
    <w:link w:val="af"/>
    <w:uiPriority w:val="99"/>
    <w:semiHidden/>
    <w:rsid w:val="00AB4A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杜文靖</dc:creator>
  <cp:keywords/>
  <dc:description/>
  <cp:lastModifiedBy>杜文靖</cp:lastModifiedBy>
  <cp:revision>3</cp:revision>
  <dcterms:created xsi:type="dcterms:W3CDTF">2025-08-05T06:32:00Z</dcterms:created>
  <dcterms:modified xsi:type="dcterms:W3CDTF">2025-08-05T06:32:00Z</dcterms:modified>
</cp:coreProperties>
</file>