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23165" w14:textId="6592B63B" w:rsidR="005849CB" w:rsidRPr="006155ED" w:rsidRDefault="009F324C" w:rsidP="005E445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6155E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2017</w:t>
      </w:r>
      <w:r w:rsidR="00046D86" w:rsidRPr="006155ED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玩字時代</w:t>
      </w:r>
      <w:r w:rsidR="005A5BA5" w:rsidRPr="006155ED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徵件簡章</w:t>
      </w:r>
    </w:p>
    <w:p w14:paraId="2B825C7A" w14:textId="77777777" w:rsidR="00DE1C0D" w:rsidRPr="00655408" w:rsidRDefault="00DE1C0D" w:rsidP="005E445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14:paraId="6D6119D8" w14:textId="6BB1277B" w:rsidR="00D42E87" w:rsidRPr="00655408" w:rsidRDefault="00C5399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活動目的：推廣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文學創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作風氣，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重拾資訊化時代下</w:t>
      </w:r>
      <w:r w:rsidR="005849C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被遺忘的手寫美學，留下</w:t>
      </w:r>
      <w:r w:rsidR="005A5BA5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文字的力與美。</w:t>
      </w:r>
    </w:p>
    <w:p w14:paraId="79265A11" w14:textId="77777777" w:rsidR="00D42E87" w:rsidRPr="00655408" w:rsidRDefault="005A5BA5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主辦單位：新北市政府</w:t>
      </w:r>
    </w:p>
    <w:p w14:paraId="08DCD4A2" w14:textId="77777777" w:rsidR="00D42E87" w:rsidRPr="00655408" w:rsidRDefault="005A5BA5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承辦單位：新北市政府文化局</w:t>
      </w:r>
    </w:p>
    <w:p w14:paraId="4A04089A" w14:textId="585EB3CE" w:rsidR="00D42E87" w:rsidRPr="00655408" w:rsidRDefault="00756B24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</w:t>
      </w:r>
      <w:r w:rsidR="0059406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對象：國小組、國中組限定入籍新北市之學生；成人組不限新北市民</w:t>
      </w:r>
    </w:p>
    <w:p w14:paraId="6F800570" w14:textId="341DA76B" w:rsidR="005A5BA5" w:rsidRPr="00655408" w:rsidRDefault="005A5BA5" w:rsidP="00DE1C0D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活動組別：依年齡分為國小組</w:t>
      </w:r>
      <w:r w:rsidR="007D36F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、成人組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。每人限投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件，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擇一組別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參加，如本學年</w:t>
      </w:r>
      <w:r w:rsidR="00E1491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度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為國小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年級者，不得</w:t>
      </w:r>
      <w:r w:rsidR="000A65F4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重複參選</w:t>
      </w:r>
      <w:r w:rsidR="00C6784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1D5D9CE4" w14:textId="5CDAA380" w:rsidR="005A5BA5" w:rsidRPr="00655408" w:rsidRDefault="005A5BA5" w:rsidP="006536F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國小組：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2B588C67" w14:textId="0B1F4765" w:rsidR="005A5BA5" w:rsidRPr="00655408" w:rsidRDefault="005A5BA5" w:rsidP="006536F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國中組：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024CE65B" w14:textId="7C29E49B" w:rsidR="00E21482" w:rsidRPr="00655408" w:rsidRDefault="008B63DD" w:rsidP="00532AAE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成人</w:t>
      </w:r>
      <w:r w:rsidR="00532AA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組：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高中以上，年齡不限</w:t>
      </w:r>
      <w:r w:rsidR="00532AA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A461A3A" w14:textId="56122730" w:rsidR="00532AAE" w:rsidRPr="00655408" w:rsidRDefault="00532AAE" w:rsidP="00216F1E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作品規格：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r w:rsidR="00046D86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自創作品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原稿印刷出版，為求作品清晰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請以</w:t>
      </w:r>
      <w:r w:rsidR="0089268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深色</w:t>
      </w:r>
      <w:r w:rsidR="005849C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硬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筆</w:t>
      </w:r>
      <w:r w:rsidR="004D1C9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89268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原子筆</w:t>
      </w:r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89268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鋼筆</w:t>
      </w:r>
      <w:r w:rsidR="00792FD4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或鉛筆</w:t>
      </w:r>
      <w:r w:rsidR="00046D86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C5399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書寫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於專用稿紙上。</w:t>
      </w:r>
      <w:r w:rsidR="00B0635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國小組：類別、文體不拘，字數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500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</w:t>
      </w:r>
      <w:r w:rsidR="00792FD4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以內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（含標點符號）</w:t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3A6970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以詩形式書寫</w:t>
      </w:r>
      <w:r w:rsidR="0074208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，格式</w:t>
      </w:r>
      <w:r w:rsidR="0001467A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行以內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2148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國中組：類別、文體不拘，字數</w:t>
      </w:r>
      <w:r w:rsidR="00AC0FBE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800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</w:t>
      </w:r>
      <w:r w:rsidR="00792FD4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以內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（含標點符號）</w:t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3A6970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以詩形式書寫</w:t>
      </w:r>
      <w:r w:rsidR="0074208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，格式</w:t>
      </w:r>
      <w:r w:rsidR="009A482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20</w:t>
      </w:r>
      <w:r w:rsidR="009A482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行以內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  <w:t>(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成人組：類別、文體不拘，字數</w:t>
      </w:r>
      <w:r w:rsidR="00AC0FBE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1200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</w:t>
      </w:r>
      <w:r w:rsidR="00792FD4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以內</w:t>
      </w:r>
      <w:r w:rsidR="008B63DD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（含標點符號）</w:t>
      </w:r>
      <w:r w:rsidR="00721A52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；</w:t>
      </w:r>
      <w:r w:rsidR="003A697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AC0FB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以詩形式書寫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者</w:t>
      </w:r>
      <w:r w:rsidR="00AC0FBE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，格式</w:t>
      </w:r>
      <w:r w:rsidR="00DF76F6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為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</w:t>
      </w:r>
      <w:r w:rsidR="00721A5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行以內</w:t>
      </w:r>
      <w:r w:rsidR="008B63D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/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(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四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214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國小組、國中組、成人組作品稿件請以正楷書寫於各組別專用稿紙。</w:t>
      </w:r>
    </w:p>
    <w:p w14:paraId="025A4F0F" w14:textId="6019D745" w:rsidR="00401C79" w:rsidRPr="00655408" w:rsidRDefault="00C6784D" w:rsidP="00216F1E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評選方式：由承辦單位聘請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專家學者</w:t>
      </w:r>
      <w:r w:rsidR="00401C7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組成評選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小組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依</w:t>
      </w:r>
      <w:r w:rsidR="00422153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創作為</w:t>
      </w:r>
      <w:r w:rsidR="009A482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評選標準進行評選，若參選作品未達標準，得酌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減錄取名額。</w:t>
      </w:r>
    </w:p>
    <w:p w14:paraId="5D97A4E0" w14:textId="77777777" w:rsidR="002247F5" w:rsidRPr="00655408" w:rsidRDefault="00401C7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獎勵辦法：</w:t>
      </w:r>
    </w:p>
    <w:p w14:paraId="1D9D0896" w14:textId="0FC71956" w:rsidR="00401C79" w:rsidRPr="006155ED" w:rsidRDefault="00F30385" w:rsidP="00C75D22">
      <w:pPr>
        <w:spacing w:line="360" w:lineRule="auto"/>
        <w:ind w:firstLineChars="221" w:firstLine="619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各組</w:t>
      </w:r>
      <w:r w:rsidR="002247F5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錄取名額與獎勵如下：</w:t>
      </w:r>
    </w:p>
    <w:p w14:paraId="2C5F197E" w14:textId="13AA1559" w:rsidR="000A65F4" w:rsidRPr="006155ED" w:rsidRDefault="002247F5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國小組錄取</w:t>
      </w:r>
      <w:r w:rsidR="00442EA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25</w:t>
      </w:r>
      <w:r w:rsidR="00AA7EE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C3093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名，各獲頒獎狀</w:t>
      </w:r>
      <w:r w:rsidR="00EC3093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53AF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</w:t>
      </w: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及獎金</w:t>
      </w:r>
      <w:r w:rsidR="00014AA6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3000</w:t>
      </w:r>
      <w:r w:rsidR="00AA7EE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0A65F4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元。</w:t>
      </w:r>
    </w:p>
    <w:p w14:paraId="5761B6B0" w14:textId="7E7B31B6" w:rsidR="000A65F4" w:rsidRPr="006155ED" w:rsidRDefault="002247F5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國中組錄取</w:t>
      </w:r>
      <w:r w:rsidR="00014AA6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25</w:t>
      </w:r>
      <w:r w:rsidR="00AA7EE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C3093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名，各獲頒獎狀</w:t>
      </w:r>
      <w:r w:rsidR="00EC3093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153AF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</w:t>
      </w: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及獎金</w:t>
      </w:r>
      <w:r w:rsidR="00014AA6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4000</w:t>
      </w:r>
      <w:r w:rsidR="00AA7EE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0A65F4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元。</w:t>
      </w:r>
    </w:p>
    <w:p w14:paraId="278FFDAA" w14:textId="0E50AA55" w:rsidR="007D36F9" w:rsidRPr="006155ED" w:rsidRDefault="007D36F9" w:rsidP="006536F3">
      <w:pPr>
        <w:pStyle w:val="a3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成人組錄取</w:t>
      </w:r>
      <w:r w:rsidR="00014AA6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30</w:t>
      </w:r>
      <w:r w:rsidR="00AA7EE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名，</w:t>
      </w:r>
      <w:r w:rsidR="007E4F0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各獲頒獎狀</w:t>
      </w:r>
      <w:r w:rsidR="007E4F0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E4F0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紙及獎金</w:t>
      </w:r>
      <w:r w:rsidR="00AA7EE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5000 </w:t>
      </w:r>
      <w:r w:rsidR="007E4F07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元。</w:t>
      </w:r>
    </w:p>
    <w:p w14:paraId="539D22F9" w14:textId="77777777" w:rsidR="00401C79" w:rsidRPr="00655408" w:rsidRDefault="00401C79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報名方式：</w:t>
      </w:r>
    </w:p>
    <w:p w14:paraId="36BB3087" w14:textId="4773326D" w:rsidR="00390524" w:rsidRPr="00655408" w:rsidRDefault="005E445F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請填寫下列報名表，或請向新北市政府文化局（地址：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22001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新北市板橋區中山路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段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161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28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樓）索取簡章及報名表或逕至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新北市政府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文化局網站（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http://www.culture.ntpc.gov.tw/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）「活動及公告」下載報名表。</w:t>
      </w:r>
    </w:p>
    <w:p w14:paraId="0CD4C34A" w14:textId="4DF1618E" w:rsidR="00390524" w:rsidRPr="00655408" w:rsidRDefault="005E445F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專用稿紙請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</w:t>
      </w:r>
      <w:r w:rsidR="00F30385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本市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各國中小學校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、本局、本市</w:t>
      </w:r>
      <w:r w:rsidR="0074208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圖書館</w:t>
      </w:r>
      <w:r w:rsidR="007E4F0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索取或</w:t>
      </w:r>
      <w:r w:rsidR="002D6190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逕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至新北市政府文化局網站（</w:t>
      </w:r>
      <w:hyperlink r:id="rId9" w:history="1">
        <w:r w:rsidR="00764038" w:rsidRPr="00655408">
          <w:rPr>
            <w:rStyle w:val="aa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http://www.culture.ntpc.gov.tw/</w:t>
        </w:r>
        <w:r w:rsidR="00764038" w:rsidRPr="00655408">
          <w:rPr>
            <w:rStyle w:val="aa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）「活動及公告」下載專用稿紙，並採</w:t>
        </w:r>
        <w:r w:rsidR="00764038" w:rsidRPr="00655408">
          <w:rPr>
            <w:rStyle w:val="aa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A3</w:t>
        </w:r>
      </w:hyperlink>
      <w:r w:rsidR="00442EA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彩色</w:t>
      </w:r>
      <w:r w:rsidR="00764038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列印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27C72B2A" w14:textId="24199933" w:rsidR="00390524" w:rsidRPr="00AA7EEF" w:rsidRDefault="005E445F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請詳細填寫報名表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份，連同作品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式</w:t>
      </w:r>
      <w:r w:rsidR="00442EAF" w:rsidRPr="00AA7EE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4</w:t>
      </w:r>
      <w:r w:rsidR="0074208D"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="0074208D"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正本</w:t>
      </w:r>
      <w:r w:rsidR="0074208D"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="0074208D"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份、影本</w:t>
      </w:r>
      <w:r w:rsidR="00442EAF" w:rsidRPr="00AA7EE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3</w:t>
      </w:r>
      <w:r w:rsidR="0074208D"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份，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須使用專用稿紙），掛號郵寄或親送新北市政府文化局藝文推廣科收，務請於信封上註明「參加</w:t>
      </w:r>
      <w:r w:rsidR="009F324C" w:rsidRPr="00AA7EE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2017</w:t>
      </w:r>
      <w:r w:rsidR="00D85A3D"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>玩字時代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徵件活動」及徵選「組別」。活動洽詢電話：（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02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2960-3456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轉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4511</w:t>
      </w:r>
      <w:r w:rsidRPr="00AA7EE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1654222" w14:textId="67DF0675" w:rsidR="005E445F" w:rsidRPr="006155ED" w:rsidRDefault="00EC3093" w:rsidP="00390524">
      <w:pPr>
        <w:pStyle w:val="a3"/>
        <w:numPr>
          <w:ilvl w:val="0"/>
          <w:numId w:val="5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收件截止日期：</w:t>
      </w:r>
      <w:r w:rsidR="00807E06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即日</w:t>
      </w:r>
      <w:r w:rsidR="005E445F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起至</w:t>
      </w:r>
      <w:r w:rsidR="00442EAF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</w:t>
      </w:r>
      <w:r w:rsidR="00442EAF" w:rsidRPr="006155ED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6</w:t>
      </w:r>
      <w:r w:rsidR="005E445F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2D6190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="005E445F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5E445F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31</w:t>
      </w:r>
      <w:r w:rsidR="005E445F" w:rsidRPr="006155ED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日止（以郵戳為憑，逾期恕不受理）。</w:t>
      </w:r>
    </w:p>
    <w:p w14:paraId="34A705E4" w14:textId="77777777" w:rsidR="00401C79" w:rsidRPr="00655408" w:rsidRDefault="005E445F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注意事項：</w:t>
      </w:r>
    </w:p>
    <w:p w14:paraId="0699D91E" w14:textId="77777777" w:rsidR="00A627AE" w:rsidRPr="00655408" w:rsidRDefault="00A627AE" w:rsidP="00390524">
      <w:pPr>
        <w:pStyle w:val="a3"/>
        <w:numPr>
          <w:ilvl w:val="0"/>
          <w:numId w:val="9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稿件須以正楷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書寫於專用稿紙，且為未經發表之作品。</w:t>
      </w:r>
    </w:p>
    <w:p w14:paraId="572B0CD8" w14:textId="77777777" w:rsidR="00A627AE" w:rsidRPr="00655408" w:rsidRDefault="007914AC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參選作品及資料請自留副本，正本底稿恕不退件。</w:t>
      </w:r>
    </w:p>
    <w:p w14:paraId="2998961C" w14:textId="135CE9C4" w:rsidR="007914AC" w:rsidRPr="00655408" w:rsidRDefault="009A4827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所有得獎者</w:t>
      </w:r>
      <w:r w:rsidR="007914AC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請於公布名單並接獲通知後，一週內提供個人照片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及得獎感言</w:t>
      </w:r>
      <w:r w:rsidR="007914AC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，以利後續出版事宜。</w:t>
      </w:r>
    </w:p>
    <w:p w14:paraId="5DC36944" w14:textId="77777777" w:rsidR="007914AC" w:rsidRPr="00655408" w:rsidRDefault="007914AC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參選作品經發現有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下列情形之一者，主辦單位即取消其參選及得獎資格，並追回獎金、獎狀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，並保有法律追訴權。</w:t>
      </w:r>
    </w:p>
    <w:p w14:paraId="2CAA3F47" w14:textId="75436C2B" w:rsidR="007914AC" w:rsidRPr="00655408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1.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抄襲、</w:t>
      </w:r>
      <w:r w:rsidR="007F5F09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代寫、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翻譯他人作品或冒名頂替參加者。</w:t>
      </w:r>
    </w:p>
    <w:p w14:paraId="1A4A5E03" w14:textId="77777777" w:rsidR="007914AC" w:rsidRPr="00655408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2.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作品曾於平面媒體及網路公開發表者。</w:t>
      </w:r>
    </w:p>
    <w:p w14:paraId="369996F9" w14:textId="754CEAA0" w:rsidR="007F5F09" w:rsidRPr="00655408" w:rsidRDefault="007914AC" w:rsidP="006536F3">
      <w:pPr>
        <w:pStyle w:val="a3"/>
        <w:spacing w:line="360" w:lineRule="auto"/>
        <w:ind w:leftChars="0" w:left="1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作品曾參賽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（含學校作文比賽）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並獲獎、或作品正在參加其他文學獎、或即將刊登者。</w:t>
      </w:r>
    </w:p>
    <w:p w14:paraId="05E5DB5C" w14:textId="52DA72A7" w:rsidR="00390524" w:rsidRPr="00655408" w:rsidRDefault="00C54502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作品出版：著作權歸屬作者，</w:t>
      </w:r>
      <w:r w:rsidR="00414546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辦單位則擁有得獎作品之出版權利，且不另支稿酬，出版後致贈每位得獎者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本。</w:t>
      </w:r>
      <w:r w:rsidR="00414546" w:rsidRPr="0065540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辦單位並保有以任何形式推廣（如數位化、公布上網、有聲出版、書報雜誌等形式）、保存及轉載授權之權利，得獎者不得異議。</w:t>
      </w:r>
    </w:p>
    <w:p w14:paraId="3F36B7AB" w14:textId="5E1D187C" w:rsidR="0076287B" w:rsidRPr="00655408" w:rsidRDefault="00153AF7" w:rsidP="00390524">
      <w:pPr>
        <w:pStyle w:val="a3"/>
        <w:numPr>
          <w:ilvl w:val="0"/>
          <w:numId w:val="9"/>
        </w:numPr>
        <w:spacing w:line="360" w:lineRule="auto"/>
        <w:ind w:leftChars="0" w:left="1446" w:hanging="96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凡送件參選者視為認同本徵選簡章，對評選之結果</w:t>
      </w:r>
      <w:r w:rsidR="0076287B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不得有異議。</w:t>
      </w:r>
    </w:p>
    <w:p w14:paraId="3130EF0B" w14:textId="77777777" w:rsidR="003744E7" w:rsidRPr="00655408" w:rsidRDefault="00A627AE" w:rsidP="00D42E87">
      <w:pPr>
        <w:pStyle w:val="a3"/>
        <w:numPr>
          <w:ilvl w:val="0"/>
          <w:numId w:val="1"/>
        </w:numPr>
        <w:spacing w:line="360" w:lineRule="auto"/>
        <w:ind w:leftChars="0" w:left="624" w:hanging="62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本活動辦法</w:t>
      </w:r>
      <w:r w:rsidR="009D57ED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如有未盡事宜，得隨時修正後另行公布。</w:t>
      </w:r>
    </w:p>
    <w:p w14:paraId="23EDD2A9" w14:textId="1D03C40A" w:rsidR="003744E7" w:rsidRPr="00655408" w:rsidRDefault="003744E7" w:rsidP="00361682">
      <w:pPr>
        <w:widowControl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  <w:r w:rsidRPr="00655408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lastRenderedPageBreak/>
        <w:t>著作權人授權同意書</w:t>
      </w:r>
    </w:p>
    <w:p w14:paraId="75B77462" w14:textId="77777777" w:rsidR="003744E7" w:rsidRPr="00655408" w:rsidRDefault="003744E7" w:rsidP="003744E7">
      <w:pPr>
        <w:snapToGrid w:val="0"/>
        <w:spacing w:line="400" w:lineRule="atLeast"/>
        <w:ind w:firstLineChars="1500" w:firstLine="42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9F8CF63" w14:textId="77777777" w:rsidR="003744E7" w:rsidRPr="00655408" w:rsidRDefault="003744E7" w:rsidP="003744E7">
      <w:pPr>
        <w:snapToGrid w:val="0"/>
        <w:spacing w:line="520" w:lineRule="exac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本人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　　　　　　　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特此聲明同意下列之情形：</w:t>
      </w:r>
    </w:p>
    <w:p w14:paraId="7938BF23" w14:textId="593EF65C" w:rsidR="003744E7" w:rsidRPr="006155ED" w:rsidRDefault="003744E7" w:rsidP="003744E7">
      <w:pPr>
        <w:numPr>
          <w:ilvl w:val="0"/>
          <w:numId w:val="7"/>
        </w:numPr>
        <w:snapToGrid w:val="0"/>
        <w:spacing w:line="520" w:lineRule="exact"/>
        <w:ind w:leftChars="225" w:left="1260" w:rightChars="175" w:right="42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155E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遵守本次徵件活</w:t>
      </w:r>
      <w:r w:rsidR="00957047" w:rsidRPr="006155E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動簡章規定，擔保參賽作品的著作權皆屬本人所有，如有違反著作權法</w:t>
      </w:r>
      <w:r w:rsidRPr="006155ED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，經查證屬實，所產生法律責任由參賽者自行負擔，與主辦單位無關。</w:t>
      </w:r>
    </w:p>
    <w:p w14:paraId="2069C898" w14:textId="47A3321F" w:rsidR="003861E0" w:rsidRPr="006155ED" w:rsidRDefault="003861E0" w:rsidP="003861E0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eastAsia="標楷體"/>
          <w:strike/>
          <w:color w:val="000000" w:themeColor="text1"/>
          <w:sz w:val="32"/>
          <w:szCs w:val="32"/>
        </w:rPr>
      </w:pPr>
      <w:r w:rsidRPr="006155ED">
        <w:rPr>
          <w:rFonts w:eastAsia="標楷體" w:hint="eastAsia"/>
          <w:color w:val="000000" w:themeColor="text1"/>
          <w:sz w:val="32"/>
          <w:szCs w:val="32"/>
        </w:rPr>
        <w:t>本授權書為非專屬授權，立書人仍擁有授權著作之著作權。但得獎作品由主辦單位出版，出版權歸屬新北市政府文化局。</w:t>
      </w:r>
    </w:p>
    <w:p w14:paraId="0D23CBEA" w14:textId="7A34C8FC" w:rsidR="003861E0" w:rsidRPr="00585C0C" w:rsidRDefault="003861E0" w:rsidP="003861E0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eastAsia="標楷體"/>
          <w:color w:val="000000" w:themeColor="text1"/>
          <w:sz w:val="32"/>
          <w:szCs w:val="32"/>
        </w:rPr>
      </w:pPr>
      <w:r w:rsidRPr="00585C0C">
        <w:rPr>
          <w:rFonts w:eastAsia="標楷體"/>
          <w:color w:val="000000" w:themeColor="text1"/>
          <w:sz w:val="32"/>
          <w:szCs w:val="32"/>
        </w:rPr>
        <w:t>本人同意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授權</w:t>
      </w:r>
      <w:r w:rsidRPr="00585C0C">
        <w:rPr>
          <w:rFonts w:eastAsia="標楷體"/>
          <w:color w:val="000000" w:themeColor="text1"/>
          <w:sz w:val="32"/>
          <w:szCs w:val="32"/>
        </w:rPr>
        <w:t>新北市政府文化局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於該著作存續期間，在任何地方、任何時間</w:t>
      </w:r>
      <w:r w:rsidRPr="00585C0C">
        <w:rPr>
          <w:rFonts w:eastAsia="標楷體"/>
          <w:color w:val="000000" w:themeColor="text1"/>
          <w:sz w:val="32"/>
          <w:szCs w:val="32"/>
        </w:rPr>
        <w:t>以任何形式（如上網、光碟、有聲出版、刊登書報雜誌、數位典藏</w:t>
      </w:r>
      <w:r w:rsidRPr="00585C0C">
        <w:rPr>
          <w:rFonts w:eastAsia="標楷體"/>
          <w:color w:val="000000" w:themeColor="text1"/>
          <w:sz w:val="32"/>
          <w:szCs w:val="32"/>
        </w:rPr>
        <w:t>……</w:t>
      </w:r>
      <w:r w:rsidRPr="00585C0C">
        <w:rPr>
          <w:rFonts w:eastAsia="標楷體"/>
          <w:color w:val="000000" w:themeColor="text1"/>
          <w:sz w:val="32"/>
          <w:szCs w:val="32"/>
        </w:rPr>
        <w:t>等）</w:t>
      </w:r>
      <w:r w:rsidRPr="00585C0C">
        <w:rPr>
          <w:rFonts w:eastAsia="標楷體" w:hint="eastAsia"/>
          <w:color w:val="000000" w:themeColor="text1"/>
          <w:sz w:val="32"/>
          <w:szCs w:val="32"/>
        </w:rPr>
        <w:t>永久無償利用、推廣、</w:t>
      </w:r>
      <w:r w:rsidRPr="00585C0C">
        <w:rPr>
          <w:rFonts w:eastAsia="標楷體"/>
          <w:color w:val="000000" w:themeColor="text1"/>
          <w:sz w:val="32"/>
          <w:szCs w:val="32"/>
        </w:rPr>
        <w:t>保存</w:t>
      </w:r>
      <w:r>
        <w:rPr>
          <w:rFonts w:eastAsia="標楷體" w:hint="eastAsia"/>
          <w:color w:val="000000" w:themeColor="text1"/>
          <w:sz w:val="32"/>
          <w:szCs w:val="32"/>
        </w:rPr>
        <w:t>得獎作品</w:t>
      </w:r>
      <w:r w:rsidRPr="00585C0C">
        <w:rPr>
          <w:rFonts w:eastAsia="標楷體"/>
          <w:color w:val="000000" w:themeColor="text1"/>
          <w:sz w:val="32"/>
          <w:szCs w:val="32"/>
        </w:rPr>
        <w:t>。</w:t>
      </w:r>
    </w:p>
    <w:p w14:paraId="1B6538DA" w14:textId="52D899E9" w:rsidR="003744E7" w:rsidRPr="00655408" w:rsidRDefault="006E1B8C" w:rsidP="003744E7">
      <w:pPr>
        <w:numPr>
          <w:ilvl w:val="0"/>
          <w:numId w:val="7"/>
        </w:numPr>
        <w:snapToGrid w:val="0"/>
        <w:spacing w:line="520" w:lineRule="exact"/>
        <w:ind w:leftChars="225" w:left="1260" w:rightChars="100" w:right="240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參選作品若發生下列情形之一，</w:t>
      </w:r>
      <w:r w:rsidR="004975F8" w:rsidRPr="00655408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承</w:t>
      </w:r>
      <w:r w:rsidR="003744E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辦單位得取消其參賽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及得獎資格，並追回獎金、獎狀</w:t>
      </w:r>
      <w:r w:rsidR="003744E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，侵犯著作權部分，自行負責：</w:t>
      </w:r>
    </w:p>
    <w:p w14:paraId="1542BB05" w14:textId="77777777" w:rsidR="003744E7" w:rsidRPr="00655408" w:rsidRDefault="003744E7" w:rsidP="00C54502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一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抄襲、翻譯他人作品或冒名頂替參加者。</w:t>
      </w:r>
    </w:p>
    <w:p w14:paraId="3C0D6EA8" w14:textId="77777777" w:rsidR="003744E7" w:rsidRPr="00655408" w:rsidRDefault="003744E7" w:rsidP="00C54502">
      <w:pPr>
        <w:snapToGrid w:val="0"/>
        <w:spacing w:line="520" w:lineRule="exact"/>
        <w:ind w:leftChars="225" w:left="742" w:rightChars="100" w:right="240" w:hangingChars="63" w:hanging="20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二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作品曾於平面媒體及網路公開發表者。</w:t>
      </w:r>
    </w:p>
    <w:p w14:paraId="6A5AF394" w14:textId="77777777" w:rsidR="003744E7" w:rsidRPr="00655408" w:rsidRDefault="003744E7" w:rsidP="00C54502">
      <w:pPr>
        <w:snapToGrid w:val="0"/>
        <w:spacing w:line="520" w:lineRule="exact"/>
        <w:ind w:leftChars="225" w:left="1202" w:rightChars="100" w:right="240" w:hangingChars="207" w:hanging="662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(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三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作品曾參賽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（含學校作文比賽）</w:t>
      </w:r>
      <w:r w:rsidRPr="00655408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並獲獎、或作品正在參加其他文學獎、或即將刊登者。</w:t>
      </w:r>
    </w:p>
    <w:p w14:paraId="1F3B7086" w14:textId="77777777" w:rsidR="003744E7" w:rsidRPr="00655408" w:rsidRDefault="003744E7" w:rsidP="003861E0">
      <w:pPr>
        <w:snapToGrid w:val="0"/>
        <w:spacing w:line="400" w:lineRule="atLeast"/>
        <w:ind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6588AD0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DD22800" w14:textId="77777777" w:rsidR="00153AF7" w:rsidRPr="00655408" w:rsidRDefault="003744E7" w:rsidP="00153AF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聲明人</w:t>
      </w:r>
      <w:r w:rsidR="00153AF7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簽章：</w:t>
      </w: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</w:p>
    <w:p w14:paraId="58DE730A" w14:textId="77777777" w:rsidR="00361682" w:rsidRPr="00655408" w:rsidRDefault="00361682" w:rsidP="00D42E87">
      <w:pPr>
        <w:snapToGrid w:val="0"/>
        <w:spacing w:line="400" w:lineRule="atLeast"/>
        <w:ind w:leftChars="225" w:left="540" w:rightChars="100" w:right="240" w:firstLineChars="1050" w:firstLine="29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12556B0F" w14:textId="34847738" w:rsidR="00153AF7" w:rsidRPr="00655408" w:rsidRDefault="00153AF7" w:rsidP="00D42E87">
      <w:pPr>
        <w:snapToGrid w:val="0"/>
        <w:spacing w:line="400" w:lineRule="atLeast"/>
        <w:ind w:leftChars="225" w:left="540" w:rightChars="100" w:right="240" w:firstLineChars="1050" w:firstLine="29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法定代理人簽章：</w:t>
      </w:r>
      <w:r w:rsidR="00361682"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</w:p>
    <w:p w14:paraId="71F8D6DE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257FA3B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3427A5BE" w14:textId="77777777" w:rsidR="003744E7" w:rsidRPr="00655408" w:rsidRDefault="003744E7" w:rsidP="003744E7">
      <w:pPr>
        <w:snapToGrid w:val="0"/>
        <w:spacing w:line="400" w:lineRule="atLeast"/>
        <w:ind w:leftChars="225" w:left="540" w:rightChars="100" w:right="24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65540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　　　　　年　　　　　月　　　　　日</w:t>
      </w:r>
    </w:p>
    <w:p w14:paraId="700E2AAF" w14:textId="3D981A44" w:rsidR="003744E7" w:rsidRPr="00655408" w:rsidRDefault="003744E7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393"/>
        <w:gridCol w:w="3309"/>
        <w:gridCol w:w="294"/>
        <w:gridCol w:w="1266"/>
        <w:gridCol w:w="3570"/>
      </w:tblGrid>
      <w:tr w:rsidR="00655408" w:rsidRPr="00655408" w14:paraId="0F9A0349" w14:textId="77777777" w:rsidTr="003744E7">
        <w:trPr>
          <w:cantSplit/>
          <w:trHeight w:val="351"/>
        </w:trPr>
        <w:tc>
          <w:tcPr>
            <w:tcW w:w="9694" w:type="dxa"/>
            <w:gridSpan w:val="6"/>
          </w:tcPr>
          <w:p w14:paraId="6ECC6BF7" w14:textId="744ECF44" w:rsidR="00BC118E" w:rsidRPr="006155ED" w:rsidRDefault="009F324C" w:rsidP="00BC118E">
            <w:pPr>
              <w:snapToGrid w:val="0"/>
              <w:spacing w:beforeLines="20" w:before="72" w:afterLines="20" w:after="72" w:line="40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6155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2017</w:t>
            </w:r>
            <w:r w:rsidR="003744E7" w:rsidRPr="006155E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玩字</w:t>
            </w:r>
            <w:r w:rsidR="00F5246E" w:rsidRPr="006155ED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時代</w:t>
            </w:r>
            <w:r w:rsidR="003744E7" w:rsidRPr="006155ED"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  <w:t>徵件報名表</w:t>
            </w:r>
          </w:p>
          <w:p w14:paraId="6A887269" w14:textId="3356DC0A" w:rsidR="003744E7" w:rsidRPr="00655408" w:rsidRDefault="003744E7" w:rsidP="00BC118E">
            <w:pPr>
              <w:snapToGrid w:val="0"/>
              <w:spacing w:beforeLines="20" w:before="72" w:afterLines="20" w:after="72" w:line="400" w:lineRule="atLeast"/>
              <w:ind w:firstLineChars="50" w:firstLine="14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編號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由承辦單位填寫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</w:t>
            </w:r>
          </w:p>
        </w:tc>
      </w:tr>
      <w:tr w:rsidR="00655408" w:rsidRPr="00655408" w14:paraId="1431B3AC" w14:textId="77777777" w:rsidTr="003744E7">
        <w:trPr>
          <w:cantSplit/>
          <w:trHeight w:val="665"/>
        </w:trPr>
        <w:tc>
          <w:tcPr>
            <w:tcW w:w="1255" w:type="dxa"/>
            <w:gridSpan w:val="2"/>
            <w:vAlign w:val="center"/>
          </w:tcPr>
          <w:p w14:paraId="227CB288" w14:textId="36CDEA43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徵選類別</w:t>
            </w:r>
            <w:r w:rsidR="009F324C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F324C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（擇一類別勾選）</w:t>
            </w:r>
          </w:p>
        </w:tc>
        <w:tc>
          <w:tcPr>
            <w:tcW w:w="8439" w:type="dxa"/>
            <w:gridSpan w:val="4"/>
            <w:vAlign w:val="center"/>
          </w:tcPr>
          <w:p w14:paraId="24D9C8ED" w14:textId="133780C4" w:rsidR="003744E7" w:rsidRPr="00655408" w:rsidRDefault="003744E7" w:rsidP="005849CB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國小組（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至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年級）</w:t>
            </w:r>
          </w:p>
          <w:p w14:paraId="2F5DE408" w14:textId="77777777" w:rsidR="0061685E" w:rsidRPr="00655408" w:rsidRDefault="003744E7" w:rsidP="003744E7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國中組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（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9D425E"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至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年級）</w:t>
            </w:r>
          </w:p>
          <w:p w14:paraId="51FDE471" w14:textId="7CDDB043" w:rsidR="003744E7" w:rsidRPr="009F324C" w:rsidRDefault="0061685E" w:rsidP="009F324C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成人組</w:t>
            </w:r>
          </w:p>
        </w:tc>
      </w:tr>
      <w:tr w:rsidR="00655408" w:rsidRPr="00655408" w14:paraId="6842A9B1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51C6812F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8439" w:type="dxa"/>
            <w:gridSpan w:val="4"/>
          </w:tcPr>
          <w:p w14:paraId="4756CEA7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55408" w:rsidRPr="00655408" w14:paraId="1336923B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6074E10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309" w:type="dxa"/>
          </w:tcPr>
          <w:p w14:paraId="7EE917A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F3CC977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570" w:type="dxa"/>
            <w:vAlign w:val="center"/>
          </w:tcPr>
          <w:p w14:paraId="6A09C0CE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男　　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□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655408" w:rsidRPr="00655408" w14:paraId="0A38B823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2F948A6C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3309" w:type="dxa"/>
            <w:vAlign w:val="center"/>
          </w:tcPr>
          <w:p w14:paraId="708F126B" w14:textId="77777777" w:rsidR="003744E7" w:rsidRPr="00655408" w:rsidRDefault="003744E7" w:rsidP="003744E7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民國　　年　　月　　日</w:t>
            </w:r>
          </w:p>
        </w:tc>
        <w:tc>
          <w:tcPr>
            <w:tcW w:w="1560" w:type="dxa"/>
            <w:gridSpan w:val="2"/>
            <w:vAlign w:val="center"/>
          </w:tcPr>
          <w:p w14:paraId="3BC2941F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570" w:type="dxa"/>
          </w:tcPr>
          <w:p w14:paraId="32B94FD7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29BA9A2C" w14:textId="77777777" w:rsidTr="003744E7">
        <w:trPr>
          <w:cantSplit/>
          <w:trHeight w:val="899"/>
        </w:trPr>
        <w:tc>
          <w:tcPr>
            <w:tcW w:w="1255" w:type="dxa"/>
            <w:gridSpan w:val="2"/>
            <w:vAlign w:val="center"/>
          </w:tcPr>
          <w:p w14:paraId="3CFCBFB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8439" w:type="dxa"/>
            <w:gridSpan w:val="4"/>
            <w:vAlign w:val="center"/>
          </w:tcPr>
          <w:p w14:paraId="47531D94" w14:textId="77777777" w:rsidR="003744E7" w:rsidRPr="00655408" w:rsidRDefault="003744E7" w:rsidP="005849CB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　　）</w:t>
            </w:r>
          </w:p>
          <w:p w14:paraId="5AA291A7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訊息通知及寄送得獎專輯用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655408" w:rsidRPr="00655408" w14:paraId="4CE6818E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76B9500A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8439" w:type="dxa"/>
            <w:gridSpan w:val="4"/>
            <w:vAlign w:val="center"/>
          </w:tcPr>
          <w:p w14:paraId="3E408977" w14:textId="77777777" w:rsidR="003744E7" w:rsidRPr="00655408" w:rsidRDefault="003744E7" w:rsidP="005849CB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（公）　　　　　　　　　　　（宅）</w:t>
            </w:r>
          </w:p>
        </w:tc>
      </w:tr>
      <w:tr w:rsidR="00655408" w:rsidRPr="00655408" w14:paraId="1C9419CF" w14:textId="77777777" w:rsidTr="003744E7">
        <w:trPr>
          <w:cantSplit/>
          <w:trHeight w:val="795"/>
        </w:trPr>
        <w:tc>
          <w:tcPr>
            <w:tcW w:w="1255" w:type="dxa"/>
            <w:gridSpan w:val="2"/>
            <w:vAlign w:val="center"/>
          </w:tcPr>
          <w:p w14:paraId="420510EF" w14:textId="77777777" w:rsidR="00F70E33" w:rsidRPr="00655408" w:rsidRDefault="00F70E33" w:rsidP="00F70E3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就讀學校</w:t>
            </w:r>
          </w:p>
          <w:p w14:paraId="57676D53" w14:textId="77777777" w:rsidR="003744E7" w:rsidRPr="00655408" w:rsidRDefault="00F70E33" w:rsidP="00F70E33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與級別</w:t>
            </w:r>
          </w:p>
        </w:tc>
        <w:tc>
          <w:tcPr>
            <w:tcW w:w="3309" w:type="dxa"/>
            <w:vAlign w:val="center"/>
          </w:tcPr>
          <w:p w14:paraId="35D9F473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83BDD1" w14:textId="77777777" w:rsidR="003744E7" w:rsidRPr="00655408" w:rsidRDefault="00F70E33" w:rsidP="00F70E33">
            <w:pPr>
              <w:snapToGrid w:val="0"/>
              <w:spacing w:line="40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法定代理人</w:t>
            </w:r>
          </w:p>
        </w:tc>
        <w:tc>
          <w:tcPr>
            <w:tcW w:w="3570" w:type="dxa"/>
            <w:vAlign w:val="center"/>
          </w:tcPr>
          <w:p w14:paraId="2A15ACD4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5261771D" w14:textId="77777777" w:rsidTr="003744E7">
        <w:trPr>
          <w:cantSplit/>
          <w:trHeight w:val="733"/>
        </w:trPr>
        <w:tc>
          <w:tcPr>
            <w:tcW w:w="1255" w:type="dxa"/>
            <w:gridSpan w:val="2"/>
            <w:vAlign w:val="center"/>
          </w:tcPr>
          <w:p w14:paraId="78AED70A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E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－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8439" w:type="dxa"/>
            <w:gridSpan w:val="4"/>
          </w:tcPr>
          <w:p w14:paraId="667C875A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55408" w:rsidRPr="00655408" w14:paraId="4965256E" w14:textId="77777777" w:rsidTr="003744E7">
        <w:trPr>
          <w:cantSplit/>
          <w:trHeight w:val="2940"/>
        </w:trPr>
        <w:tc>
          <w:tcPr>
            <w:tcW w:w="485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237133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6ABA66F3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0C0C65AD" w14:textId="77777777" w:rsidR="00F70E33" w:rsidRPr="00655408" w:rsidRDefault="003744E7" w:rsidP="00F70E33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身分證正面影本浮貼處</w:t>
            </w:r>
          </w:p>
          <w:p w14:paraId="52A56734" w14:textId="77777777" w:rsidR="003744E7" w:rsidRPr="00655408" w:rsidRDefault="003744E7" w:rsidP="00F70E33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70E33"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或學生證、護照影本、戶口名簿影本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52822D5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  <w:p w14:paraId="2E750910" w14:textId="77777777" w:rsidR="00F5246E" w:rsidRPr="00655408" w:rsidRDefault="00F5246E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E9761D" w14:textId="77777777" w:rsidR="003744E7" w:rsidRPr="00655408" w:rsidRDefault="003744E7" w:rsidP="005849CB">
            <w:pPr>
              <w:snapToGrid w:val="0"/>
              <w:spacing w:line="4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身分證反面影本浮貼處</w:t>
            </w:r>
          </w:p>
        </w:tc>
      </w:tr>
      <w:tr w:rsidR="00655408" w:rsidRPr="00655408" w14:paraId="57D59674" w14:textId="77777777" w:rsidTr="003744E7">
        <w:trPr>
          <w:cantSplit/>
          <w:trHeight w:val="876"/>
        </w:trPr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59C035" w14:textId="77777777" w:rsidR="003744E7" w:rsidRPr="00655408" w:rsidRDefault="003744E7" w:rsidP="005849CB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55408">
              <w:rPr>
                <w:rFonts w:ascii="新細明體" w:eastAsia="新細明體" w:hAnsi="新細明體" w:cs="新細明體" w:hint="eastAsia"/>
                <w:color w:val="000000" w:themeColor="text1"/>
                <w:sz w:val="28"/>
                <w:szCs w:val="28"/>
                <w:shd w:val="pct15" w:color="auto" w:fill="FFFFFF"/>
              </w:rPr>
              <w:t>※</w:t>
            </w:r>
            <w:r w:rsidRPr="0065540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pct15" w:color="auto" w:fill="FFFFFF"/>
              </w:rPr>
              <w:t>檢送資料</w:t>
            </w:r>
          </w:p>
        </w:tc>
        <w:tc>
          <w:tcPr>
            <w:tcW w:w="883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2F8387" w14:textId="4C6ED193" w:rsidR="003744E7" w:rsidRPr="00442EAF" w:rsidRDefault="003744E7" w:rsidP="0081735F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請備妥報名表</w:t>
            </w:r>
            <w:r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份、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連同作品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式</w:t>
            </w:r>
            <w:r w:rsidR="00442EAF" w:rsidRPr="00AA7EE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份（正本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份、影本</w:t>
            </w:r>
            <w:r w:rsidR="00442EAF" w:rsidRPr="00AA7EEF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="0081735F" w:rsidRPr="00AA7EEF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份，須使用專用稿紙）</w:t>
            </w:r>
          </w:p>
        </w:tc>
      </w:tr>
    </w:tbl>
    <w:p w14:paraId="37F9B3C3" w14:textId="77777777" w:rsidR="003744E7" w:rsidRPr="00655408" w:rsidRDefault="003744E7" w:rsidP="003744E7">
      <w:pPr>
        <w:ind w:leftChars="225" w:left="540" w:rightChars="100" w:right="240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1720E98" w14:textId="77777777" w:rsidR="00A627AE" w:rsidRPr="00655408" w:rsidRDefault="00A627AE" w:rsidP="003744E7">
      <w:pPr>
        <w:pStyle w:val="a3"/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A627AE" w:rsidRPr="00655408" w:rsidSect="00B05CBA">
      <w:footerReference w:type="default" r:id="rId10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A1DE0" w14:textId="77777777" w:rsidR="002078BB" w:rsidRDefault="002078BB" w:rsidP="009D425E">
      <w:r>
        <w:separator/>
      </w:r>
    </w:p>
  </w:endnote>
  <w:endnote w:type="continuationSeparator" w:id="0">
    <w:p w14:paraId="5302850A" w14:textId="77777777" w:rsidR="002078BB" w:rsidRDefault="002078BB" w:rsidP="009D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906856"/>
      <w:docPartObj>
        <w:docPartGallery w:val="Page Numbers (Bottom of Page)"/>
        <w:docPartUnique/>
      </w:docPartObj>
    </w:sdtPr>
    <w:sdtEndPr/>
    <w:sdtContent>
      <w:p w14:paraId="1EC397D7" w14:textId="5C2C7642" w:rsidR="00DB7343" w:rsidRDefault="00DB73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ED" w:rsidRPr="006155ED">
          <w:rPr>
            <w:noProof/>
            <w:lang w:val="zh-TW"/>
          </w:rPr>
          <w:t>5</w:t>
        </w:r>
        <w:r>
          <w:fldChar w:fldCharType="end"/>
        </w:r>
      </w:p>
    </w:sdtContent>
  </w:sdt>
  <w:p w14:paraId="6170E5D6" w14:textId="77777777" w:rsidR="00DB7343" w:rsidRDefault="00DB73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9B1FB" w14:textId="77777777" w:rsidR="002078BB" w:rsidRDefault="002078BB" w:rsidP="009D425E">
      <w:r>
        <w:separator/>
      </w:r>
    </w:p>
  </w:footnote>
  <w:footnote w:type="continuationSeparator" w:id="0">
    <w:p w14:paraId="6F9BAFD7" w14:textId="77777777" w:rsidR="002078BB" w:rsidRDefault="002078BB" w:rsidP="009D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D77F0"/>
    <w:multiLevelType w:val="hybridMultilevel"/>
    <w:tmpl w:val="35BE1368"/>
    <w:lvl w:ilvl="0" w:tplc="DFE884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194B95"/>
    <w:multiLevelType w:val="hybridMultilevel"/>
    <w:tmpl w:val="DA022E70"/>
    <w:lvl w:ilvl="0" w:tplc="88F0FA0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B602C1"/>
    <w:multiLevelType w:val="hybridMultilevel"/>
    <w:tmpl w:val="C4E879F4"/>
    <w:lvl w:ilvl="0" w:tplc="00FC2032">
      <w:start w:val="1"/>
      <w:numFmt w:val="taiwaneseCountingThousand"/>
      <w:lvlText w:val="%1、"/>
      <w:lvlJc w:val="left"/>
      <w:pPr>
        <w:ind w:left="374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3C0950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84B5FF3"/>
    <w:multiLevelType w:val="hybridMultilevel"/>
    <w:tmpl w:val="CF023EE2"/>
    <w:lvl w:ilvl="0" w:tplc="8EE4401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5213AC6"/>
    <w:multiLevelType w:val="hybridMultilevel"/>
    <w:tmpl w:val="1B561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09084B"/>
    <w:multiLevelType w:val="hybridMultilevel"/>
    <w:tmpl w:val="BC105040"/>
    <w:lvl w:ilvl="0" w:tplc="705018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B4563CA"/>
    <w:multiLevelType w:val="hybridMultilevel"/>
    <w:tmpl w:val="B58A22DA"/>
    <w:lvl w:ilvl="0" w:tplc="685AD6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trike w:val="0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7CC743A9"/>
    <w:multiLevelType w:val="hybridMultilevel"/>
    <w:tmpl w:val="50E6144C"/>
    <w:lvl w:ilvl="0" w:tplc="DDEC6BF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A5"/>
    <w:rsid w:val="0001467A"/>
    <w:rsid w:val="00014AA6"/>
    <w:rsid w:val="00017EE5"/>
    <w:rsid w:val="000425E0"/>
    <w:rsid w:val="00046D86"/>
    <w:rsid w:val="00054251"/>
    <w:rsid w:val="00080E3E"/>
    <w:rsid w:val="000A65F4"/>
    <w:rsid w:val="000D35F5"/>
    <w:rsid w:val="000D3F38"/>
    <w:rsid w:val="000D695A"/>
    <w:rsid w:val="000E0744"/>
    <w:rsid w:val="00126F66"/>
    <w:rsid w:val="00133466"/>
    <w:rsid w:val="00144574"/>
    <w:rsid w:val="00153AF7"/>
    <w:rsid w:val="00172285"/>
    <w:rsid w:val="001C740F"/>
    <w:rsid w:val="0020674A"/>
    <w:rsid w:val="002078BB"/>
    <w:rsid w:val="00216F1E"/>
    <w:rsid w:val="00216F2A"/>
    <w:rsid w:val="002247F5"/>
    <w:rsid w:val="00234E29"/>
    <w:rsid w:val="002D6190"/>
    <w:rsid w:val="002E532A"/>
    <w:rsid w:val="00361682"/>
    <w:rsid w:val="003744E7"/>
    <w:rsid w:val="003861E0"/>
    <w:rsid w:val="00390524"/>
    <w:rsid w:val="003A6970"/>
    <w:rsid w:val="00401C79"/>
    <w:rsid w:val="00414546"/>
    <w:rsid w:val="00422153"/>
    <w:rsid w:val="004255C9"/>
    <w:rsid w:val="00442EAF"/>
    <w:rsid w:val="0044399C"/>
    <w:rsid w:val="004975F8"/>
    <w:rsid w:val="004D1C9D"/>
    <w:rsid w:val="00532AAE"/>
    <w:rsid w:val="005753F6"/>
    <w:rsid w:val="005849CB"/>
    <w:rsid w:val="00594064"/>
    <w:rsid w:val="005A5BA5"/>
    <w:rsid w:val="005E445F"/>
    <w:rsid w:val="005F3776"/>
    <w:rsid w:val="00600028"/>
    <w:rsid w:val="00606C68"/>
    <w:rsid w:val="0060747B"/>
    <w:rsid w:val="00607FB1"/>
    <w:rsid w:val="006146A7"/>
    <w:rsid w:val="006155ED"/>
    <w:rsid w:val="0061685E"/>
    <w:rsid w:val="006536F3"/>
    <w:rsid w:val="00655408"/>
    <w:rsid w:val="00695AC7"/>
    <w:rsid w:val="006A7FF6"/>
    <w:rsid w:val="006D73DB"/>
    <w:rsid w:val="006E1B8C"/>
    <w:rsid w:val="006F0179"/>
    <w:rsid w:val="00721A52"/>
    <w:rsid w:val="0074208D"/>
    <w:rsid w:val="00756B24"/>
    <w:rsid w:val="0076287B"/>
    <w:rsid w:val="00764038"/>
    <w:rsid w:val="007914AC"/>
    <w:rsid w:val="00792FD4"/>
    <w:rsid w:val="007B3DE2"/>
    <w:rsid w:val="007D36F9"/>
    <w:rsid w:val="007E4F07"/>
    <w:rsid w:val="007F02C5"/>
    <w:rsid w:val="007F5F09"/>
    <w:rsid w:val="00807E06"/>
    <w:rsid w:val="0081735F"/>
    <w:rsid w:val="00853388"/>
    <w:rsid w:val="00892684"/>
    <w:rsid w:val="008B3BAE"/>
    <w:rsid w:val="008B63DD"/>
    <w:rsid w:val="00957047"/>
    <w:rsid w:val="00970C36"/>
    <w:rsid w:val="009A4827"/>
    <w:rsid w:val="009A675F"/>
    <w:rsid w:val="009D425E"/>
    <w:rsid w:val="009D57ED"/>
    <w:rsid w:val="009F324C"/>
    <w:rsid w:val="00A103FC"/>
    <w:rsid w:val="00A44E76"/>
    <w:rsid w:val="00A627AE"/>
    <w:rsid w:val="00A937D3"/>
    <w:rsid w:val="00AA7EEF"/>
    <w:rsid w:val="00AC0FBE"/>
    <w:rsid w:val="00AD3746"/>
    <w:rsid w:val="00AF0719"/>
    <w:rsid w:val="00B00D4B"/>
    <w:rsid w:val="00B05CBA"/>
    <w:rsid w:val="00B06350"/>
    <w:rsid w:val="00B166CA"/>
    <w:rsid w:val="00B36E79"/>
    <w:rsid w:val="00B80AF7"/>
    <w:rsid w:val="00BC118E"/>
    <w:rsid w:val="00BD1281"/>
    <w:rsid w:val="00BF60F4"/>
    <w:rsid w:val="00C53999"/>
    <w:rsid w:val="00C54502"/>
    <w:rsid w:val="00C6784D"/>
    <w:rsid w:val="00C75D22"/>
    <w:rsid w:val="00CA2A61"/>
    <w:rsid w:val="00CA78BC"/>
    <w:rsid w:val="00D42E87"/>
    <w:rsid w:val="00D57BE0"/>
    <w:rsid w:val="00D7694F"/>
    <w:rsid w:val="00D85A3D"/>
    <w:rsid w:val="00DB7343"/>
    <w:rsid w:val="00DC4393"/>
    <w:rsid w:val="00DE1C0D"/>
    <w:rsid w:val="00DE5D54"/>
    <w:rsid w:val="00DF76F6"/>
    <w:rsid w:val="00E03828"/>
    <w:rsid w:val="00E14919"/>
    <w:rsid w:val="00E21482"/>
    <w:rsid w:val="00E4198A"/>
    <w:rsid w:val="00EB53D7"/>
    <w:rsid w:val="00EB645F"/>
    <w:rsid w:val="00EC3093"/>
    <w:rsid w:val="00ED6D51"/>
    <w:rsid w:val="00EE1D4F"/>
    <w:rsid w:val="00F30385"/>
    <w:rsid w:val="00F5246E"/>
    <w:rsid w:val="00F70E33"/>
    <w:rsid w:val="00F9134D"/>
    <w:rsid w:val="00FB1C3D"/>
    <w:rsid w:val="00FD1814"/>
    <w:rsid w:val="00FE1C6A"/>
    <w:rsid w:val="00FE3EB8"/>
    <w:rsid w:val="00FF0464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CF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425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42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425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C309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6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8895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ulture.ntpc.gov.tw/&#65289;&#12300;&#27963;&#21205;&#21450;&#20844;&#21578;&#12301;&#19979;&#36617;&#23560;&#29992;&#31295;&#32025;&#65292;&#20006;&#25505;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ECAC-E2B1-4F4A-A64A-81C4AF69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1895</Characters>
  <Application>Microsoft Office Word</Application>
  <DocSecurity>0</DocSecurity>
  <Lines>15</Lines>
  <Paragraphs>4</Paragraphs>
  <ScaleCrop>false</ScaleCrop>
  <Company>NTPC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黃蓓馨</cp:lastModifiedBy>
  <cp:revision>2</cp:revision>
  <cp:lastPrinted>2017-01-23T02:14:00Z</cp:lastPrinted>
  <dcterms:created xsi:type="dcterms:W3CDTF">2017-01-25T08:20:00Z</dcterms:created>
  <dcterms:modified xsi:type="dcterms:W3CDTF">2017-01-25T08:20:00Z</dcterms:modified>
</cp:coreProperties>
</file>